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B29729" w14:textId="77777777" w:rsidR="00D17D0E" w:rsidRDefault="00D17D0E" w:rsidP="00D17D0E">
      <w:pPr>
        <w:pStyle w:val="SemEspaamento"/>
        <w:jc w:val="both"/>
        <w:rPr>
          <w:rFonts w:ascii="Bookman Old Style" w:hAnsi="Bookman Old Style" w:cs="Arial"/>
        </w:rPr>
      </w:pPr>
    </w:p>
    <w:p w14:paraId="3AC35D1C" w14:textId="77777777" w:rsidR="00DE2158" w:rsidRPr="00B963FB" w:rsidRDefault="00DE2158" w:rsidP="00DE2158">
      <w:pPr>
        <w:pStyle w:val="NormalWeb"/>
        <w:jc w:val="center"/>
        <w:rPr>
          <w:b/>
          <w:color w:val="000000"/>
          <w:sz w:val="20"/>
          <w:szCs w:val="20"/>
          <w:u w:val="single"/>
        </w:rPr>
      </w:pPr>
      <w:r w:rsidRPr="00B963FB">
        <w:rPr>
          <w:b/>
          <w:color w:val="000000"/>
          <w:sz w:val="20"/>
          <w:szCs w:val="20"/>
          <w:u w:val="single"/>
        </w:rPr>
        <w:t>ANEXO I</w:t>
      </w:r>
    </w:p>
    <w:p w14:paraId="73D7DA67" w14:textId="77777777" w:rsidR="00DE2158" w:rsidRPr="00B963FB" w:rsidRDefault="00DE2158" w:rsidP="00DE2158">
      <w:pPr>
        <w:pStyle w:val="Default"/>
        <w:jc w:val="center"/>
        <w:rPr>
          <w:sz w:val="20"/>
          <w:szCs w:val="20"/>
        </w:rPr>
      </w:pPr>
      <w:r w:rsidRPr="00B963FB">
        <w:rPr>
          <w:sz w:val="20"/>
          <w:szCs w:val="20"/>
        </w:rPr>
        <w:t xml:space="preserve">MINUTA DE CONVÊNIO COM ENTIDADES SEM FINS LUCRATIVOS </w:t>
      </w:r>
    </w:p>
    <w:p w14:paraId="3AE29C73" w14:textId="77777777" w:rsidR="00DE2158" w:rsidRPr="00B963FB" w:rsidRDefault="00DE2158" w:rsidP="00DE2158">
      <w:pPr>
        <w:pStyle w:val="Default"/>
        <w:jc w:val="center"/>
        <w:rPr>
          <w:sz w:val="20"/>
          <w:szCs w:val="20"/>
        </w:rPr>
      </w:pPr>
      <w:r w:rsidRPr="00B963FB">
        <w:rPr>
          <w:sz w:val="20"/>
          <w:szCs w:val="20"/>
        </w:rPr>
        <w:t xml:space="preserve">(REPASSE FINANCEIRO MENSAL PARA MANUTENÇÃO DAS ATIVIDADES E SERVIÇOS REFERENTES AO SISTEMA ÚNICO DE SAÚDE – SUS PARA PRESTAÇÃO DE ASSISTÊNCIA À SAÚDE) </w:t>
      </w:r>
    </w:p>
    <w:p w14:paraId="2298CB82" w14:textId="77777777" w:rsidR="00DE2158" w:rsidRPr="00B963FB" w:rsidRDefault="00DE2158" w:rsidP="00DE2158">
      <w:pPr>
        <w:pStyle w:val="Default"/>
        <w:jc w:val="center"/>
        <w:rPr>
          <w:sz w:val="20"/>
          <w:szCs w:val="20"/>
        </w:rPr>
      </w:pPr>
    </w:p>
    <w:p w14:paraId="5AC40AFF" w14:textId="77777777" w:rsidR="00DE2158" w:rsidRPr="00B963FB" w:rsidRDefault="00DE2158" w:rsidP="00DE2158">
      <w:pPr>
        <w:pStyle w:val="Default"/>
        <w:jc w:val="center"/>
        <w:rPr>
          <w:sz w:val="20"/>
          <w:szCs w:val="20"/>
        </w:rPr>
      </w:pPr>
    </w:p>
    <w:p w14:paraId="2DE6D17F" w14:textId="77777777" w:rsidR="00DE2158" w:rsidRPr="00B963FB" w:rsidRDefault="00DE2158" w:rsidP="00DE2158">
      <w:pPr>
        <w:pStyle w:val="Default"/>
        <w:rPr>
          <w:sz w:val="20"/>
          <w:szCs w:val="20"/>
        </w:rPr>
      </w:pPr>
      <w:r w:rsidRPr="00B963FB">
        <w:rPr>
          <w:sz w:val="20"/>
          <w:szCs w:val="20"/>
        </w:rPr>
        <w:t xml:space="preserve">CONVÊNIO Nº: </w:t>
      </w:r>
    </w:p>
    <w:p w14:paraId="0AFFCE74" w14:textId="77777777" w:rsidR="00DE2158" w:rsidRPr="00B963FB" w:rsidRDefault="00DE2158" w:rsidP="00DE2158">
      <w:pPr>
        <w:pStyle w:val="Default"/>
        <w:rPr>
          <w:sz w:val="20"/>
          <w:szCs w:val="20"/>
        </w:rPr>
      </w:pPr>
    </w:p>
    <w:p w14:paraId="129FFF67" w14:textId="77777777" w:rsidR="00DE2158" w:rsidRPr="00B963FB" w:rsidRDefault="00DE2158" w:rsidP="00DE2158">
      <w:pPr>
        <w:pStyle w:val="Default"/>
        <w:rPr>
          <w:sz w:val="20"/>
          <w:szCs w:val="20"/>
        </w:rPr>
      </w:pPr>
    </w:p>
    <w:p w14:paraId="1F15BBEE" w14:textId="77777777" w:rsidR="00DE2158" w:rsidRPr="00B963FB" w:rsidRDefault="00DE2158" w:rsidP="00DE2158">
      <w:pPr>
        <w:pStyle w:val="Default"/>
        <w:ind w:left="4395"/>
        <w:jc w:val="both"/>
        <w:rPr>
          <w:sz w:val="20"/>
          <w:szCs w:val="20"/>
        </w:rPr>
      </w:pPr>
      <w:r w:rsidRPr="00B963FB">
        <w:rPr>
          <w:sz w:val="20"/>
          <w:szCs w:val="20"/>
        </w:rPr>
        <w:t>Convênio de assistência à saúde, que entre si celebram o Município de Urupês, por meio da Prefeitura Municipal de Urupês e a Irmandade de Misericórdia de Urupês.</w:t>
      </w:r>
    </w:p>
    <w:p w14:paraId="1FD76511" w14:textId="77777777" w:rsidR="00DE2158" w:rsidRPr="00B963FB" w:rsidRDefault="00DE2158" w:rsidP="00DE2158">
      <w:pPr>
        <w:pStyle w:val="Default"/>
        <w:jc w:val="right"/>
        <w:rPr>
          <w:sz w:val="20"/>
          <w:szCs w:val="20"/>
        </w:rPr>
      </w:pPr>
    </w:p>
    <w:p w14:paraId="254CFB38" w14:textId="77777777" w:rsidR="00DE2158" w:rsidRPr="00B963FB" w:rsidRDefault="00DE2158" w:rsidP="00DE2158">
      <w:pPr>
        <w:pStyle w:val="Default"/>
        <w:jc w:val="right"/>
        <w:rPr>
          <w:sz w:val="20"/>
          <w:szCs w:val="20"/>
        </w:rPr>
      </w:pPr>
    </w:p>
    <w:p w14:paraId="154E561C" w14:textId="77777777" w:rsidR="00DE2158" w:rsidRPr="00B963FB" w:rsidRDefault="00DE2158" w:rsidP="00DE2158">
      <w:pPr>
        <w:pStyle w:val="Default"/>
        <w:jc w:val="both"/>
        <w:rPr>
          <w:sz w:val="20"/>
          <w:szCs w:val="20"/>
        </w:rPr>
      </w:pPr>
      <w:r w:rsidRPr="00B963FB">
        <w:rPr>
          <w:sz w:val="20"/>
          <w:szCs w:val="20"/>
        </w:rPr>
        <w:t xml:space="preserve">Pelo presente instrumento, os abaixo-assinados, de um lado o Município de Urupês, por meio da Prefeitura Municipal e </w:t>
      </w:r>
      <w:proofErr w:type="spellStart"/>
      <w:r w:rsidRPr="00B963FB">
        <w:rPr>
          <w:sz w:val="20"/>
          <w:szCs w:val="20"/>
        </w:rPr>
        <w:t>esta</w:t>
      </w:r>
      <w:proofErr w:type="spellEnd"/>
      <w:r w:rsidRPr="00B963FB">
        <w:rPr>
          <w:sz w:val="20"/>
          <w:szCs w:val="20"/>
        </w:rPr>
        <w:t xml:space="preserve">, através da sua Secretaria Municipal da Saúde, com sede na Rua Gustavo Martins Cerqueira 463, neste ato representada pelo sr. Prefeito Municipal ANTONIO DA SILVA OLIVEIRA, daqui por diante denominado MUNICÍPIO e, de outro lado, a IRMANDADE DE MISERICÓRDIA DE URUPÊS, CNPJ nº. 72.790.280/0001-90, inscrita no CREMESP sob n.º 902829, com endereço na cidade de Urupês, Rua Barão do Rio Branco, 1137, Centro, e com estatuto arquivado no Cartório Oficial de Registro Civil de Pessoa Jurídica da Comarca de Urupês/SP, prenotado sob nº. 440, livro 6, fls. 46 em 17/08/2009, averbado nesta data sob nº. 9/26, livro A-1, </w:t>
      </w:r>
      <w:proofErr w:type="spellStart"/>
      <w:r w:rsidRPr="00B963FB">
        <w:rPr>
          <w:sz w:val="20"/>
          <w:szCs w:val="20"/>
        </w:rPr>
        <w:t>fls</w:t>
      </w:r>
      <w:proofErr w:type="spellEnd"/>
      <w:r w:rsidRPr="00B963FB">
        <w:rPr>
          <w:sz w:val="20"/>
          <w:szCs w:val="20"/>
        </w:rPr>
        <w:t xml:space="preserve"> 247/248, neste ato representado (a) por seu Provedor, Sr. WALDOMIRO GARCIA SIMÃO JUNIOR, RG nº 8.384.217-2, CPF nº 034.497.568-18, doravante denominado (a) CONVENIADA, tendo em vista o que dispõe sobre a Constituição Federal, em especial os seus artigos 196 e seguintes; </w:t>
      </w:r>
      <w:r w:rsidRPr="00B963FB">
        <w:rPr>
          <w:color w:val="auto"/>
          <w:sz w:val="20"/>
          <w:szCs w:val="20"/>
        </w:rPr>
        <w:t>a Constituição Estadual, em especial os seus artigos 218 e seguintes; as Leis nº. 8080/90 e 8142/90, a Lei Federal nº. 8666/93 e alterações</w:t>
      </w:r>
      <w:r w:rsidRPr="00B963FB">
        <w:rPr>
          <w:sz w:val="20"/>
          <w:szCs w:val="20"/>
        </w:rPr>
        <w:t xml:space="preserve">, demais disposições legais e regulamentares aplicáveis à espécie, têm entre si, justo e acordado, o presente Convênio de assistência integral à saúde, na forma e nas condições estabelecidas nas cláusulas seguintes: </w:t>
      </w:r>
    </w:p>
    <w:p w14:paraId="794A1D93" w14:textId="77777777" w:rsidR="00DE2158" w:rsidRPr="00B963FB" w:rsidRDefault="00DE2158" w:rsidP="00DE2158">
      <w:pPr>
        <w:pStyle w:val="Default"/>
        <w:jc w:val="both"/>
        <w:rPr>
          <w:sz w:val="20"/>
          <w:szCs w:val="20"/>
        </w:rPr>
      </w:pPr>
    </w:p>
    <w:p w14:paraId="2B5D9374" w14:textId="77777777" w:rsidR="00DE2158" w:rsidRPr="00B963FB" w:rsidRDefault="00DE2158" w:rsidP="00DE2158">
      <w:pPr>
        <w:pStyle w:val="Default"/>
        <w:jc w:val="both"/>
        <w:rPr>
          <w:sz w:val="20"/>
          <w:szCs w:val="20"/>
        </w:rPr>
      </w:pPr>
    </w:p>
    <w:p w14:paraId="3FEE9724" w14:textId="77777777" w:rsidR="00DE2158" w:rsidRPr="00B963FB" w:rsidRDefault="00DE2158" w:rsidP="00DE2158">
      <w:pPr>
        <w:pStyle w:val="Default"/>
        <w:jc w:val="both"/>
        <w:rPr>
          <w:b/>
          <w:sz w:val="20"/>
          <w:szCs w:val="20"/>
        </w:rPr>
      </w:pPr>
      <w:r w:rsidRPr="00B963FB">
        <w:rPr>
          <w:b/>
          <w:sz w:val="20"/>
          <w:szCs w:val="20"/>
        </w:rPr>
        <w:t xml:space="preserve">CLÁUSULA PRIMEIRA </w:t>
      </w:r>
    </w:p>
    <w:p w14:paraId="3F291D4A" w14:textId="77777777" w:rsidR="00DE2158" w:rsidRPr="00B963FB" w:rsidRDefault="00DE2158" w:rsidP="00DE2158">
      <w:pPr>
        <w:pStyle w:val="Default"/>
        <w:jc w:val="both"/>
        <w:rPr>
          <w:b/>
          <w:sz w:val="20"/>
          <w:szCs w:val="20"/>
        </w:rPr>
      </w:pPr>
    </w:p>
    <w:p w14:paraId="2755783A" w14:textId="77777777" w:rsidR="00DE2158" w:rsidRPr="00B963FB" w:rsidRDefault="00DE2158" w:rsidP="00DE2158">
      <w:pPr>
        <w:pStyle w:val="Default"/>
        <w:jc w:val="center"/>
        <w:rPr>
          <w:b/>
          <w:sz w:val="20"/>
          <w:szCs w:val="20"/>
          <w:u w:val="single"/>
        </w:rPr>
      </w:pPr>
      <w:r w:rsidRPr="00B963FB">
        <w:rPr>
          <w:b/>
          <w:sz w:val="20"/>
          <w:szCs w:val="20"/>
          <w:u w:val="single"/>
        </w:rPr>
        <w:t>DO OBJETO</w:t>
      </w:r>
    </w:p>
    <w:p w14:paraId="14F20278" w14:textId="77777777" w:rsidR="00DE2158" w:rsidRPr="00B963FB" w:rsidRDefault="00DE2158" w:rsidP="00DE2158">
      <w:pPr>
        <w:pStyle w:val="Default"/>
        <w:jc w:val="both"/>
        <w:rPr>
          <w:sz w:val="20"/>
          <w:szCs w:val="20"/>
        </w:rPr>
      </w:pPr>
    </w:p>
    <w:p w14:paraId="23556E51" w14:textId="77777777" w:rsidR="00DE2158" w:rsidRPr="00B963FB" w:rsidRDefault="00DE2158" w:rsidP="00DE2158">
      <w:pPr>
        <w:jc w:val="both"/>
        <w:rPr>
          <w:rFonts w:ascii="Arial" w:hAnsi="Arial" w:cs="Arial"/>
          <w:sz w:val="20"/>
          <w:szCs w:val="20"/>
        </w:rPr>
      </w:pPr>
      <w:r w:rsidRPr="00B963FB">
        <w:rPr>
          <w:rFonts w:ascii="Arial" w:hAnsi="Arial" w:cs="Arial"/>
          <w:sz w:val="20"/>
          <w:szCs w:val="20"/>
        </w:rPr>
        <w:t xml:space="preserve">O presente convênio tem por objeto o repasse financeiro mensal para manutenção das atividades e serviços referentes ao Sistema Único de Saúde – SUS, por intermédio da pactuação por meio de convênio de metas no âmbito do Programa de Reestruturação dos Hospitais filantrópicos e/ou de Ensino, visando a prestação de serviços médico-hospitalares e ambulatoriais, bem como à garantia da atenção integral à saúde dos munícipes que integram a região de saúde na qual a </w:t>
      </w:r>
      <w:r w:rsidRPr="00B963FB">
        <w:rPr>
          <w:rFonts w:ascii="Arial" w:hAnsi="Arial" w:cs="Arial"/>
          <w:b/>
          <w:sz w:val="20"/>
          <w:szCs w:val="20"/>
        </w:rPr>
        <w:t>CONVENIADA</w:t>
      </w:r>
      <w:r w:rsidRPr="00B963FB">
        <w:rPr>
          <w:rFonts w:ascii="Arial" w:hAnsi="Arial" w:cs="Arial"/>
          <w:sz w:val="20"/>
          <w:szCs w:val="20"/>
        </w:rPr>
        <w:t xml:space="preserve"> está inserida, estabelecendo regime de cooperação mútua entre os partícipes, conforme </w:t>
      </w:r>
      <w:r w:rsidRPr="00B963FB">
        <w:rPr>
          <w:rFonts w:ascii="Arial" w:hAnsi="Arial" w:cs="Arial"/>
          <w:b/>
          <w:sz w:val="20"/>
          <w:szCs w:val="20"/>
        </w:rPr>
        <w:t>Plano Operativo anexo</w:t>
      </w:r>
      <w:r w:rsidRPr="00B963FB">
        <w:rPr>
          <w:rFonts w:ascii="Arial" w:hAnsi="Arial" w:cs="Arial"/>
          <w:sz w:val="20"/>
          <w:szCs w:val="20"/>
        </w:rPr>
        <w:t xml:space="preserve">. </w:t>
      </w:r>
    </w:p>
    <w:p w14:paraId="1F75E029" w14:textId="77777777" w:rsidR="00DE2158" w:rsidRPr="00B963FB" w:rsidRDefault="00DE2158" w:rsidP="00DE2158">
      <w:pPr>
        <w:pStyle w:val="Default"/>
        <w:jc w:val="both"/>
        <w:rPr>
          <w:sz w:val="20"/>
          <w:szCs w:val="20"/>
        </w:rPr>
      </w:pPr>
    </w:p>
    <w:p w14:paraId="08254A5B" w14:textId="77777777" w:rsidR="00DE2158" w:rsidRPr="00B963FB" w:rsidRDefault="00DE2158" w:rsidP="00DE2158">
      <w:pPr>
        <w:pStyle w:val="Default"/>
        <w:jc w:val="both"/>
        <w:rPr>
          <w:sz w:val="20"/>
          <w:szCs w:val="20"/>
        </w:rPr>
      </w:pPr>
      <w:r w:rsidRPr="00B963FB">
        <w:rPr>
          <w:b/>
          <w:sz w:val="20"/>
          <w:szCs w:val="20"/>
        </w:rPr>
        <w:t>PARÁGRAFO PRIMEIRO</w:t>
      </w:r>
      <w:r w:rsidRPr="00B963FB">
        <w:rPr>
          <w:sz w:val="20"/>
          <w:szCs w:val="20"/>
        </w:rPr>
        <w:t xml:space="preserve"> - Os serviços ora conveniados encontram-se discriminados no </w:t>
      </w:r>
      <w:r w:rsidRPr="00B963FB">
        <w:rPr>
          <w:b/>
          <w:sz w:val="20"/>
          <w:szCs w:val="20"/>
        </w:rPr>
        <w:t>Plano Operativo</w:t>
      </w:r>
      <w:r w:rsidRPr="00B963FB">
        <w:rPr>
          <w:sz w:val="20"/>
          <w:szCs w:val="20"/>
        </w:rPr>
        <w:t xml:space="preserve">, </w:t>
      </w:r>
      <w:r w:rsidRPr="00B963FB">
        <w:rPr>
          <w:b/>
          <w:sz w:val="20"/>
          <w:szCs w:val="20"/>
        </w:rPr>
        <w:t>ANEXO I</w:t>
      </w:r>
      <w:r w:rsidRPr="00B963FB">
        <w:rPr>
          <w:sz w:val="20"/>
          <w:szCs w:val="20"/>
        </w:rPr>
        <w:t xml:space="preserve">, que integra o presente convênio, para todos os efeitos legais e serão prestados pela CONVENIADA:  </w:t>
      </w:r>
      <w:r w:rsidRPr="00B963FB">
        <w:rPr>
          <w:b/>
          <w:sz w:val="20"/>
          <w:szCs w:val="20"/>
        </w:rPr>
        <w:t>IRMANDADE DE MISERICÓRDIA DE URUPÊS</w:t>
      </w:r>
      <w:r w:rsidRPr="00B963FB">
        <w:rPr>
          <w:sz w:val="20"/>
          <w:szCs w:val="20"/>
        </w:rPr>
        <w:t xml:space="preserve"> – CNESS n º. 2081342, situado à Rua Barão do Rio Branco, 1137, Centro – Urupês.</w:t>
      </w:r>
    </w:p>
    <w:p w14:paraId="19A24726" w14:textId="77777777" w:rsidR="00DE2158" w:rsidRPr="00B963FB" w:rsidRDefault="00DE2158" w:rsidP="00DE2158">
      <w:pPr>
        <w:pStyle w:val="Default"/>
        <w:jc w:val="both"/>
        <w:rPr>
          <w:sz w:val="20"/>
          <w:szCs w:val="20"/>
        </w:rPr>
      </w:pPr>
    </w:p>
    <w:p w14:paraId="0190383A" w14:textId="77777777" w:rsidR="00DE2158" w:rsidRPr="00B963FB" w:rsidRDefault="00DE2158" w:rsidP="00DE2158">
      <w:pPr>
        <w:pStyle w:val="Default"/>
        <w:jc w:val="both"/>
        <w:rPr>
          <w:color w:val="auto"/>
          <w:sz w:val="20"/>
          <w:szCs w:val="20"/>
        </w:rPr>
      </w:pPr>
      <w:r w:rsidRPr="00B963FB">
        <w:rPr>
          <w:b/>
          <w:color w:val="auto"/>
          <w:sz w:val="20"/>
          <w:szCs w:val="20"/>
        </w:rPr>
        <w:t>PARÁGRAFO SEGUNDO</w:t>
      </w:r>
      <w:r w:rsidRPr="00B963FB">
        <w:rPr>
          <w:color w:val="auto"/>
          <w:sz w:val="20"/>
          <w:szCs w:val="20"/>
        </w:rPr>
        <w:t xml:space="preserve"> - Os serviços ora conveniados serão ofertados com base nas indicações técnicas do planejamento da saúde mediante compatibilização das necessidades da demanda e a disponibilidade de recursos financeiros do SUS. </w:t>
      </w:r>
    </w:p>
    <w:p w14:paraId="14C9BE1F" w14:textId="77777777" w:rsidR="00DE2158" w:rsidRDefault="00DE2158" w:rsidP="00DE2158">
      <w:pPr>
        <w:pStyle w:val="Default"/>
        <w:jc w:val="both"/>
        <w:rPr>
          <w:color w:val="auto"/>
          <w:sz w:val="20"/>
          <w:szCs w:val="20"/>
        </w:rPr>
      </w:pPr>
    </w:p>
    <w:p w14:paraId="1A8F75D2" w14:textId="77777777" w:rsidR="00DE2158" w:rsidRDefault="00DE2158" w:rsidP="00DE2158">
      <w:pPr>
        <w:pStyle w:val="Default"/>
        <w:jc w:val="both"/>
        <w:rPr>
          <w:color w:val="auto"/>
          <w:sz w:val="20"/>
          <w:szCs w:val="20"/>
        </w:rPr>
      </w:pPr>
    </w:p>
    <w:p w14:paraId="0CA7AE01" w14:textId="77777777" w:rsidR="00DE2158" w:rsidRDefault="00DE2158" w:rsidP="00DE2158">
      <w:pPr>
        <w:pStyle w:val="Default"/>
        <w:jc w:val="both"/>
        <w:rPr>
          <w:color w:val="auto"/>
          <w:sz w:val="20"/>
          <w:szCs w:val="20"/>
        </w:rPr>
      </w:pPr>
    </w:p>
    <w:p w14:paraId="17CB1ABE" w14:textId="77777777" w:rsidR="00DE2158" w:rsidRDefault="00DE2158" w:rsidP="00DE2158">
      <w:pPr>
        <w:pStyle w:val="Default"/>
        <w:jc w:val="both"/>
        <w:rPr>
          <w:color w:val="auto"/>
          <w:sz w:val="20"/>
          <w:szCs w:val="20"/>
        </w:rPr>
      </w:pPr>
    </w:p>
    <w:p w14:paraId="65CDB9F5" w14:textId="77777777" w:rsidR="00DE2158" w:rsidRPr="00B963FB" w:rsidRDefault="00DE2158" w:rsidP="00DE2158">
      <w:pPr>
        <w:pStyle w:val="Default"/>
        <w:jc w:val="both"/>
        <w:rPr>
          <w:color w:val="auto"/>
          <w:sz w:val="20"/>
          <w:szCs w:val="20"/>
        </w:rPr>
      </w:pPr>
    </w:p>
    <w:p w14:paraId="2063E6C7" w14:textId="77777777" w:rsidR="00DE2158" w:rsidRPr="00B963FB" w:rsidRDefault="00DE2158" w:rsidP="00DE2158">
      <w:pPr>
        <w:pStyle w:val="Default"/>
        <w:jc w:val="both"/>
        <w:rPr>
          <w:sz w:val="20"/>
          <w:szCs w:val="20"/>
        </w:rPr>
      </w:pPr>
      <w:r w:rsidRPr="00B963FB">
        <w:rPr>
          <w:b/>
          <w:sz w:val="20"/>
          <w:szCs w:val="20"/>
        </w:rPr>
        <w:t>PARÁGRAFO TERCEIRO</w:t>
      </w:r>
      <w:r w:rsidRPr="00B963FB">
        <w:rPr>
          <w:sz w:val="20"/>
          <w:szCs w:val="20"/>
        </w:rPr>
        <w:t xml:space="preserve"> - Os serviços ora CONVENIADOS compreendem a utilização, pelos usuários do SUS/SP, da capacidade instalada da CONVENIADA, incluídos os equipamentos médico-hospitalares, de modo que a utilização desses equipamentos para atender clientela particular, incluída a proveniente de convênios com Entidades Privadas será permitida desde que mantida a disponibilidade de sua utilização em favor da clientela universalizada </w:t>
      </w:r>
      <w:r w:rsidRPr="00B963FB">
        <w:rPr>
          <w:b/>
          <w:sz w:val="20"/>
          <w:szCs w:val="20"/>
        </w:rPr>
        <w:t>em, pelo menos, 60%</w:t>
      </w:r>
      <w:r w:rsidRPr="00B963FB">
        <w:rPr>
          <w:sz w:val="20"/>
          <w:szCs w:val="20"/>
        </w:rPr>
        <w:t xml:space="preserve"> (sessenta por cento) dos leitos ou serviços prestados e, atingidas as metas de produção discriminadas no </w:t>
      </w:r>
      <w:r w:rsidRPr="00B963FB">
        <w:rPr>
          <w:b/>
          <w:sz w:val="20"/>
          <w:szCs w:val="20"/>
        </w:rPr>
        <w:t>Anexo I</w:t>
      </w:r>
      <w:r w:rsidRPr="00B963FB">
        <w:rPr>
          <w:sz w:val="20"/>
          <w:szCs w:val="20"/>
        </w:rPr>
        <w:t xml:space="preserve">. </w:t>
      </w:r>
    </w:p>
    <w:p w14:paraId="33991857" w14:textId="77777777" w:rsidR="00DE2158" w:rsidRPr="00B963FB" w:rsidRDefault="00DE2158" w:rsidP="00DE2158">
      <w:pPr>
        <w:pStyle w:val="Default"/>
        <w:jc w:val="both"/>
        <w:rPr>
          <w:sz w:val="20"/>
          <w:szCs w:val="20"/>
        </w:rPr>
      </w:pPr>
    </w:p>
    <w:p w14:paraId="1347965A" w14:textId="77777777" w:rsidR="00DE2158" w:rsidRDefault="00DE2158" w:rsidP="00DE2158">
      <w:pPr>
        <w:pStyle w:val="Default"/>
        <w:jc w:val="both"/>
        <w:rPr>
          <w:sz w:val="20"/>
          <w:szCs w:val="20"/>
        </w:rPr>
      </w:pPr>
    </w:p>
    <w:p w14:paraId="3C5FBEE1" w14:textId="77777777" w:rsidR="00DE2158" w:rsidRPr="00B963FB" w:rsidRDefault="00DE2158" w:rsidP="00DE2158">
      <w:pPr>
        <w:pStyle w:val="Default"/>
        <w:jc w:val="both"/>
        <w:rPr>
          <w:sz w:val="20"/>
          <w:szCs w:val="20"/>
        </w:rPr>
      </w:pPr>
    </w:p>
    <w:p w14:paraId="402AA2D1" w14:textId="77777777" w:rsidR="00DE2158" w:rsidRPr="00B963FB" w:rsidRDefault="00DE2158" w:rsidP="00DE2158">
      <w:pPr>
        <w:pStyle w:val="Default"/>
        <w:rPr>
          <w:b/>
          <w:sz w:val="20"/>
          <w:szCs w:val="20"/>
        </w:rPr>
      </w:pPr>
      <w:r w:rsidRPr="00B963FB">
        <w:rPr>
          <w:b/>
          <w:sz w:val="20"/>
          <w:szCs w:val="20"/>
        </w:rPr>
        <w:t>CLÁUSULA SEGUNDA</w:t>
      </w:r>
    </w:p>
    <w:p w14:paraId="3EB5070A" w14:textId="77777777" w:rsidR="00DE2158" w:rsidRPr="00B963FB" w:rsidRDefault="00DE2158" w:rsidP="00DE2158">
      <w:pPr>
        <w:pStyle w:val="Default"/>
        <w:jc w:val="center"/>
        <w:rPr>
          <w:b/>
          <w:sz w:val="20"/>
          <w:szCs w:val="20"/>
        </w:rPr>
      </w:pPr>
    </w:p>
    <w:p w14:paraId="41DBDFAD" w14:textId="77777777" w:rsidR="00DE2158" w:rsidRPr="00B963FB" w:rsidRDefault="00DE2158" w:rsidP="00DE2158">
      <w:pPr>
        <w:pStyle w:val="Default"/>
        <w:jc w:val="center"/>
        <w:rPr>
          <w:b/>
          <w:sz w:val="20"/>
          <w:szCs w:val="20"/>
          <w:u w:val="single"/>
        </w:rPr>
      </w:pPr>
      <w:r w:rsidRPr="00B963FB">
        <w:rPr>
          <w:b/>
          <w:sz w:val="20"/>
          <w:szCs w:val="20"/>
          <w:u w:val="single"/>
        </w:rPr>
        <w:t>DAS ESPÉCIES DE INTERNAÇÃO</w:t>
      </w:r>
    </w:p>
    <w:p w14:paraId="2B20CFE8" w14:textId="77777777" w:rsidR="00DE2158" w:rsidRPr="00B963FB" w:rsidRDefault="00DE2158" w:rsidP="00DE2158">
      <w:pPr>
        <w:pStyle w:val="Default"/>
        <w:jc w:val="both"/>
        <w:rPr>
          <w:sz w:val="20"/>
          <w:szCs w:val="20"/>
        </w:rPr>
      </w:pPr>
    </w:p>
    <w:p w14:paraId="24D4CBE1" w14:textId="77777777" w:rsidR="00DE2158" w:rsidRPr="00B963FB" w:rsidRDefault="00DE2158" w:rsidP="00DE2158">
      <w:pPr>
        <w:pStyle w:val="Default"/>
        <w:jc w:val="both"/>
        <w:rPr>
          <w:sz w:val="20"/>
          <w:szCs w:val="20"/>
        </w:rPr>
      </w:pPr>
      <w:r w:rsidRPr="00B963FB">
        <w:rPr>
          <w:sz w:val="20"/>
          <w:szCs w:val="20"/>
        </w:rPr>
        <w:t xml:space="preserve">Para atender ao objeto deste convênio, a CONVENIADA se obriga a realizar duas espécies de internação: </w:t>
      </w:r>
    </w:p>
    <w:p w14:paraId="129E2CFD" w14:textId="77777777" w:rsidR="00DE2158" w:rsidRPr="00B963FB" w:rsidRDefault="00DE2158" w:rsidP="00DE2158">
      <w:pPr>
        <w:pStyle w:val="Default"/>
        <w:jc w:val="both"/>
        <w:rPr>
          <w:sz w:val="20"/>
          <w:szCs w:val="20"/>
        </w:rPr>
      </w:pPr>
    </w:p>
    <w:p w14:paraId="5930ACDE" w14:textId="77777777" w:rsidR="00DE2158" w:rsidRPr="00B963FB" w:rsidRDefault="00DE2158" w:rsidP="00DE2158">
      <w:pPr>
        <w:pStyle w:val="Default"/>
        <w:jc w:val="both"/>
        <w:rPr>
          <w:sz w:val="20"/>
          <w:szCs w:val="20"/>
        </w:rPr>
      </w:pPr>
      <w:r w:rsidRPr="00B963FB">
        <w:rPr>
          <w:sz w:val="20"/>
          <w:szCs w:val="20"/>
        </w:rPr>
        <w:t>I - Internação eletiva; e</w:t>
      </w:r>
    </w:p>
    <w:p w14:paraId="3B649B03" w14:textId="77777777" w:rsidR="00DE2158" w:rsidRPr="00B963FB" w:rsidRDefault="00DE2158" w:rsidP="00DE2158">
      <w:pPr>
        <w:pStyle w:val="Default"/>
        <w:jc w:val="both"/>
        <w:rPr>
          <w:sz w:val="20"/>
          <w:szCs w:val="20"/>
        </w:rPr>
      </w:pPr>
      <w:r w:rsidRPr="00B963FB">
        <w:rPr>
          <w:sz w:val="20"/>
          <w:szCs w:val="20"/>
        </w:rPr>
        <w:t>II - Internação de emergência ou de urgência.</w:t>
      </w:r>
    </w:p>
    <w:p w14:paraId="1D9B9E2E" w14:textId="77777777" w:rsidR="00DE2158" w:rsidRPr="00B963FB" w:rsidRDefault="00DE2158" w:rsidP="00DE2158">
      <w:pPr>
        <w:pStyle w:val="Default"/>
        <w:jc w:val="both"/>
        <w:rPr>
          <w:sz w:val="20"/>
          <w:szCs w:val="20"/>
        </w:rPr>
      </w:pPr>
    </w:p>
    <w:p w14:paraId="76100740" w14:textId="77777777" w:rsidR="00DE2158" w:rsidRPr="00B963FB" w:rsidRDefault="00DE2158" w:rsidP="00DE2158">
      <w:pPr>
        <w:pStyle w:val="Default"/>
        <w:jc w:val="both"/>
        <w:rPr>
          <w:sz w:val="20"/>
          <w:szCs w:val="20"/>
        </w:rPr>
      </w:pPr>
      <w:r w:rsidRPr="00B963FB">
        <w:rPr>
          <w:b/>
          <w:sz w:val="20"/>
          <w:szCs w:val="20"/>
        </w:rPr>
        <w:t>PARÁGRAFO PRIMEIRO</w:t>
      </w:r>
      <w:r w:rsidRPr="00B963FB">
        <w:rPr>
          <w:sz w:val="20"/>
          <w:szCs w:val="20"/>
        </w:rPr>
        <w:t xml:space="preserve"> - A internação eletiva somente será efetuada pela CONVENIADA mediante a apresentação de laudo médico autorizado por profissional do SUS, ou da respectiva Autorização de Internação Hospitalar. </w:t>
      </w:r>
    </w:p>
    <w:p w14:paraId="5FF31976" w14:textId="77777777" w:rsidR="00DE2158" w:rsidRPr="00B963FB" w:rsidRDefault="00DE2158" w:rsidP="00DE2158">
      <w:pPr>
        <w:pStyle w:val="Default"/>
        <w:jc w:val="both"/>
        <w:rPr>
          <w:sz w:val="20"/>
          <w:szCs w:val="20"/>
        </w:rPr>
      </w:pPr>
    </w:p>
    <w:p w14:paraId="0C249D69" w14:textId="77777777" w:rsidR="00DE2158" w:rsidRPr="00B963FB" w:rsidRDefault="00DE2158" w:rsidP="00DE2158">
      <w:pPr>
        <w:pStyle w:val="Default"/>
        <w:jc w:val="both"/>
        <w:rPr>
          <w:sz w:val="20"/>
          <w:szCs w:val="20"/>
        </w:rPr>
      </w:pPr>
      <w:r w:rsidRPr="00B963FB">
        <w:rPr>
          <w:b/>
          <w:sz w:val="20"/>
          <w:szCs w:val="20"/>
        </w:rPr>
        <w:t>PARÁGRAFO SEGUNDO</w:t>
      </w:r>
      <w:r w:rsidRPr="00B963FB">
        <w:rPr>
          <w:sz w:val="20"/>
          <w:szCs w:val="20"/>
        </w:rPr>
        <w:t xml:space="preserve"> - A internação de emergência ou de urgência será efetuada pela CONVENIADA sem a exigência prévia de apresentação de qualquer documento. </w:t>
      </w:r>
    </w:p>
    <w:p w14:paraId="73B77AF1" w14:textId="77777777" w:rsidR="00DE2158" w:rsidRPr="00B963FB" w:rsidRDefault="00DE2158" w:rsidP="00DE2158">
      <w:pPr>
        <w:pStyle w:val="Default"/>
        <w:jc w:val="both"/>
        <w:rPr>
          <w:sz w:val="20"/>
          <w:szCs w:val="20"/>
        </w:rPr>
      </w:pPr>
    </w:p>
    <w:p w14:paraId="60F4596C" w14:textId="77777777" w:rsidR="00DE2158" w:rsidRPr="00B963FB" w:rsidRDefault="00DE2158" w:rsidP="00DE2158">
      <w:pPr>
        <w:pStyle w:val="Default"/>
        <w:jc w:val="both"/>
        <w:rPr>
          <w:sz w:val="20"/>
          <w:szCs w:val="20"/>
        </w:rPr>
      </w:pPr>
      <w:r w:rsidRPr="00B963FB">
        <w:rPr>
          <w:b/>
          <w:sz w:val="20"/>
          <w:szCs w:val="20"/>
        </w:rPr>
        <w:t>PARÁGRAFO TERCEIRO</w:t>
      </w:r>
      <w:r w:rsidRPr="00B963FB">
        <w:rPr>
          <w:sz w:val="20"/>
          <w:szCs w:val="20"/>
        </w:rPr>
        <w:t xml:space="preserve"> - Nas situações de urgência ou de emergência o médico da CONVENIADA procederá ao exame do paciente e avaliará a necessidade de internação, emitindo laudo médico que será enviado, no prazo de </w:t>
      </w:r>
      <w:r w:rsidRPr="00B963FB">
        <w:rPr>
          <w:b/>
          <w:sz w:val="20"/>
          <w:szCs w:val="20"/>
        </w:rPr>
        <w:t>2 (dois)</w:t>
      </w:r>
      <w:r w:rsidRPr="00B963FB">
        <w:rPr>
          <w:sz w:val="20"/>
          <w:szCs w:val="20"/>
        </w:rPr>
        <w:t xml:space="preserve"> dias úteis, ao órgão competente do SUS para autorização de emissão de AIH (</w:t>
      </w:r>
      <w:r w:rsidRPr="00B963FB">
        <w:rPr>
          <w:b/>
          <w:sz w:val="20"/>
          <w:szCs w:val="20"/>
        </w:rPr>
        <w:t>Autorização de Internação Hospitalar</w:t>
      </w:r>
      <w:r w:rsidRPr="00B963FB">
        <w:rPr>
          <w:sz w:val="20"/>
          <w:szCs w:val="20"/>
        </w:rPr>
        <w:t xml:space="preserve">), também no prazo de 2 (dois) dias úteis. </w:t>
      </w:r>
    </w:p>
    <w:p w14:paraId="19177767" w14:textId="77777777" w:rsidR="00DE2158" w:rsidRPr="00B963FB" w:rsidRDefault="00DE2158" w:rsidP="00DE2158">
      <w:pPr>
        <w:pStyle w:val="Default"/>
        <w:jc w:val="both"/>
        <w:rPr>
          <w:sz w:val="20"/>
          <w:szCs w:val="20"/>
        </w:rPr>
      </w:pPr>
    </w:p>
    <w:p w14:paraId="344C64DD" w14:textId="77777777" w:rsidR="00DE2158" w:rsidRPr="00B963FB" w:rsidRDefault="00DE2158" w:rsidP="00DE2158">
      <w:pPr>
        <w:pStyle w:val="Default"/>
        <w:jc w:val="both"/>
        <w:rPr>
          <w:sz w:val="20"/>
          <w:szCs w:val="20"/>
        </w:rPr>
      </w:pPr>
      <w:r w:rsidRPr="00B963FB">
        <w:rPr>
          <w:b/>
          <w:sz w:val="20"/>
          <w:szCs w:val="20"/>
        </w:rPr>
        <w:t>PARÁGRAFO QUARTO</w:t>
      </w:r>
      <w:r w:rsidRPr="00B963FB">
        <w:rPr>
          <w:sz w:val="20"/>
          <w:szCs w:val="20"/>
        </w:rPr>
        <w:t xml:space="preserve"> - Na ocorrência de dúvida, ouvir-se-á a CONVENIADA no prazo de 02 (dois) dias, emitindo-se parecer conclusivo em 02 (dois) dias. </w:t>
      </w:r>
    </w:p>
    <w:p w14:paraId="71C63FD5" w14:textId="77777777" w:rsidR="00DE2158" w:rsidRPr="00B963FB" w:rsidRDefault="00DE2158" w:rsidP="00DE2158">
      <w:pPr>
        <w:pStyle w:val="Default"/>
        <w:jc w:val="both"/>
        <w:rPr>
          <w:sz w:val="20"/>
          <w:szCs w:val="20"/>
        </w:rPr>
      </w:pPr>
    </w:p>
    <w:p w14:paraId="5D8BCE81" w14:textId="77777777" w:rsidR="00DE2158" w:rsidRPr="00B963FB" w:rsidRDefault="00DE2158" w:rsidP="00DE2158">
      <w:pPr>
        <w:pStyle w:val="Default"/>
        <w:jc w:val="both"/>
        <w:rPr>
          <w:b/>
          <w:sz w:val="20"/>
          <w:szCs w:val="20"/>
        </w:rPr>
      </w:pPr>
    </w:p>
    <w:p w14:paraId="577E1C14" w14:textId="77777777" w:rsidR="00DE2158" w:rsidRPr="00B963FB" w:rsidRDefault="00DE2158" w:rsidP="00DE2158">
      <w:pPr>
        <w:pStyle w:val="Default"/>
        <w:jc w:val="both"/>
        <w:rPr>
          <w:b/>
          <w:sz w:val="20"/>
          <w:szCs w:val="20"/>
        </w:rPr>
      </w:pPr>
      <w:r w:rsidRPr="00B963FB">
        <w:rPr>
          <w:b/>
          <w:sz w:val="20"/>
          <w:szCs w:val="20"/>
        </w:rPr>
        <w:t xml:space="preserve">CLÁUSULA TERCEIRA </w:t>
      </w:r>
    </w:p>
    <w:p w14:paraId="1C0816B7" w14:textId="77777777" w:rsidR="00DE2158" w:rsidRPr="00B963FB" w:rsidRDefault="00DE2158" w:rsidP="00DE2158">
      <w:pPr>
        <w:pStyle w:val="Default"/>
        <w:jc w:val="both"/>
        <w:rPr>
          <w:b/>
          <w:sz w:val="20"/>
          <w:szCs w:val="20"/>
        </w:rPr>
      </w:pPr>
    </w:p>
    <w:p w14:paraId="7D5C3016" w14:textId="77777777" w:rsidR="00DE2158" w:rsidRPr="00B963FB" w:rsidRDefault="00DE2158" w:rsidP="00DE2158">
      <w:pPr>
        <w:pStyle w:val="Default"/>
        <w:jc w:val="center"/>
        <w:rPr>
          <w:b/>
          <w:sz w:val="20"/>
          <w:szCs w:val="20"/>
          <w:u w:val="single"/>
        </w:rPr>
      </w:pPr>
      <w:r w:rsidRPr="00B963FB">
        <w:rPr>
          <w:b/>
          <w:sz w:val="20"/>
          <w:szCs w:val="20"/>
          <w:u w:val="single"/>
        </w:rPr>
        <w:t>DAS ESPÉCIES DE SERVIÇOS DE ASSISTÊNCIA</w:t>
      </w:r>
    </w:p>
    <w:p w14:paraId="54ADB261" w14:textId="77777777" w:rsidR="00DE2158" w:rsidRPr="00B963FB" w:rsidRDefault="00DE2158" w:rsidP="00DE2158">
      <w:pPr>
        <w:pStyle w:val="Default"/>
        <w:jc w:val="both"/>
        <w:rPr>
          <w:sz w:val="20"/>
          <w:szCs w:val="20"/>
        </w:rPr>
      </w:pPr>
    </w:p>
    <w:p w14:paraId="26A10CC8" w14:textId="77777777" w:rsidR="00DE2158" w:rsidRPr="00B963FB" w:rsidRDefault="00DE2158" w:rsidP="00DE2158">
      <w:pPr>
        <w:pStyle w:val="Default"/>
        <w:jc w:val="both"/>
        <w:rPr>
          <w:sz w:val="20"/>
          <w:szCs w:val="20"/>
        </w:rPr>
      </w:pPr>
      <w:r w:rsidRPr="00B963FB">
        <w:rPr>
          <w:sz w:val="20"/>
          <w:szCs w:val="20"/>
        </w:rPr>
        <w:t xml:space="preserve">Para o cumprimento do objeto deste convênio, a CONVENIADA se obriga a oferecer ao paciente os recursos necessários ao seu atendimento, conforme discriminação abaixo: </w:t>
      </w:r>
    </w:p>
    <w:p w14:paraId="0B740A75" w14:textId="77777777" w:rsidR="00DE2158" w:rsidRPr="00B963FB" w:rsidRDefault="00DE2158" w:rsidP="00DE2158">
      <w:pPr>
        <w:pStyle w:val="Default"/>
        <w:jc w:val="both"/>
        <w:rPr>
          <w:sz w:val="20"/>
          <w:szCs w:val="20"/>
        </w:rPr>
      </w:pPr>
    </w:p>
    <w:p w14:paraId="7DC1EE03" w14:textId="77777777" w:rsidR="00DE2158" w:rsidRPr="00B963FB" w:rsidRDefault="00DE2158" w:rsidP="00DE2158">
      <w:pPr>
        <w:pStyle w:val="Default"/>
        <w:jc w:val="both"/>
        <w:rPr>
          <w:sz w:val="20"/>
          <w:szCs w:val="20"/>
        </w:rPr>
      </w:pPr>
      <w:r w:rsidRPr="00B963FB">
        <w:rPr>
          <w:b/>
          <w:sz w:val="20"/>
          <w:szCs w:val="20"/>
        </w:rPr>
        <w:t>I - Assistência médico-ambulatorial</w:t>
      </w:r>
      <w:r w:rsidRPr="00B963FB">
        <w:rPr>
          <w:sz w:val="20"/>
          <w:szCs w:val="20"/>
        </w:rPr>
        <w:t xml:space="preserve">. </w:t>
      </w:r>
    </w:p>
    <w:p w14:paraId="13D4DC2F" w14:textId="77777777" w:rsidR="00DE2158" w:rsidRPr="00B963FB" w:rsidRDefault="00DE2158" w:rsidP="00DE2158">
      <w:pPr>
        <w:pStyle w:val="Default"/>
        <w:jc w:val="both"/>
        <w:rPr>
          <w:sz w:val="20"/>
          <w:szCs w:val="20"/>
        </w:rPr>
      </w:pPr>
    </w:p>
    <w:p w14:paraId="680FAA8C" w14:textId="77777777" w:rsidR="00DE2158" w:rsidRPr="00B963FB" w:rsidRDefault="00DE2158" w:rsidP="00DE2158">
      <w:pPr>
        <w:pStyle w:val="Default"/>
        <w:ind w:left="284" w:hanging="284"/>
        <w:jc w:val="both"/>
        <w:rPr>
          <w:sz w:val="20"/>
          <w:szCs w:val="20"/>
        </w:rPr>
      </w:pPr>
      <w:r w:rsidRPr="00B963FB">
        <w:rPr>
          <w:sz w:val="20"/>
          <w:szCs w:val="20"/>
        </w:rPr>
        <w:t xml:space="preserve">01 - </w:t>
      </w:r>
      <w:proofErr w:type="gramStart"/>
      <w:r w:rsidRPr="00B963FB">
        <w:rPr>
          <w:sz w:val="20"/>
          <w:szCs w:val="20"/>
        </w:rPr>
        <w:t>atendimento</w:t>
      </w:r>
      <w:proofErr w:type="gramEnd"/>
      <w:r w:rsidRPr="00B963FB">
        <w:rPr>
          <w:sz w:val="20"/>
          <w:szCs w:val="20"/>
        </w:rPr>
        <w:t xml:space="preserve"> médico, nas especialidades relacionadas no </w:t>
      </w:r>
      <w:r w:rsidRPr="00B963FB">
        <w:rPr>
          <w:b/>
          <w:sz w:val="20"/>
          <w:szCs w:val="20"/>
        </w:rPr>
        <w:t>Anexo I</w:t>
      </w:r>
      <w:r w:rsidRPr="00B963FB">
        <w:rPr>
          <w:sz w:val="20"/>
          <w:szCs w:val="20"/>
        </w:rPr>
        <w:t xml:space="preserve">, (por especialidade), com realização de todos os procedimentos específicos necessários para cada área, incluindo os de rotina, urgência ou emergência; </w:t>
      </w:r>
    </w:p>
    <w:p w14:paraId="3C0EB4E5" w14:textId="77777777" w:rsidR="00DE2158" w:rsidRPr="00B963FB" w:rsidRDefault="00DE2158" w:rsidP="00DE2158">
      <w:pPr>
        <w:pStyle w:val="Default"/>
        <w:jc w:val="both"/>
        <w:rPr>
          <w:sz w:val="20"/>
          <w:szCs w:val="20"/>
        </w:rPr>
      </w:pPr>
    </w:p>
    <w:p w14:paraId="1B3E8E95" w14:textId="77777777" w:rsidR="00DE2158" w:rsidRPr="00B963FB" w:rsidRDefault="00DE2158" w:rsidP="00DE2158">
      <w:pPr>
        <w:pStyle w:val="Default"/>
        <w:jc w:val="both"/>
        <w:rPr>
          <w:sz w:val="20"/>
          <w:szCs w:val="20"/>
        </w:rPr>
      </w:pPr>
      <w:r w:rsidRPr="00B963FB">
        <w:rPr>
          <w:sz w:val="20"/>
          <w:szCs w:val="20"/>
        </w:rPr>
        <w:t xml:space="preserve">02 - </w:t>
      </w:r>
      <w:proofErr w:type="gramStart"/>
      <w:r w:rsidRPr="00B963FB">
        <w:rPr>
          <w:sz w:val="20"/>
          <w:szCs w:val="20"/>
        </w:rPr>
        <w:t>assistência</w:t>
      </w:r>
      <w:proofErr w:type="gramEnd"/>
      <w:r w:rsidRPr="00B963FB">
        <w:rPr>
          <w:sz w:val="20"/>
          <w:szCs w:val="20"/>
        </w:rPr>
        <w:t xml:space="preserve"> social; </w:t>
      </w:r>
    </w:p>
    <w:p w14:paraId="49F0B85B" w14:textId="77777777" w:rsidR="00DE2158" w:rsidRPr="00B963FB" w:rsidRDefault="00DE2158" w:rsidP="00DE2158">
      <w:pPr>
        <w:pStyle w:val="Default"/>
        <w:jc w:val="both"/>
        <w:rPr>
          <w:sz w:val="20"/>
          <w:szCs w:val="20"/>
        </w:rPr>
      </w:pPr>
    </w:p>
    <w:p w14:paraId="32DD46D0" w14:textId="77777777" w:rsidR="00DE2158" w:rsidRPr="00B963FB" w:rsidRDefault="00DE2158" w:rsidP="00DE2158">
      <w:pPr>
        <w:pStyle w:val="Default"/>
        <w:jc w:val="both"/>
        <w:rPr>
          <w:sz w:val="20"/>
          <w:szCs w:val="20"/>
        </w:rPr>
      </w:pPr>
      <w:r w:rsidRPr="00B963FB">
        <w:rPr>
          <w:sz w:val="20"/>
          <w:szCs w:val="20"/>
        </w:rPr>
        <w:t xml:space="preserve">03 - </w:t>
      </w:r>
      <w:proofErr w:type="gramStart"/>
      <w:r w:rsidRPr="00B963FB">
        <w:rPr>
          <w:sz w:val="20"/>
          <w:szCs w:val="20"/>
        </w:rPr>
        <w:t>atendimento</w:t>
      </w:r>
      <w:proofErr w:type="gramEnd"/>
      <w:r w:rsidRPr="00B963FB">
        <w:rPr>
          <w:sz w:val="20"/>
          <w:szCs w:val="20"/>
        </w:rPr>
        <w:t xml:space="preserve"> odontológico, quando disponível; </w:t>
      </w:r>
    </w:p>
    <w:p w14:paraId="6DF2658A" w14:textId="77777777" w:rsidR="00DE2158" w:rsidRPr="00B963FB" w:rsidRDefault="00DE2158" w:rsidP="00DE2158">
      <w:pPr>
        <w:pStyle w:val="Default"/>
        <w:jc w:val="both"/>
        <w:rPr>
          <w:sz w:val="20"/>
          <w:szCs w:val="20"/>
        </w:rPr>
      </w:pPr>
    </w:p>
    <w:p w14:paraId="072E4005" w14:textId="77777777" w:rsidR="00DE2158" w:rsidRPr="00B963FB" w:rsidRDefault="00DE2158" w:rsidP="00DE2158">
      <w:pPr>
        <w:pStyle w:val="Default"/>
        <w:tabs>
          <w:tab w:val="left" w:pos="284"/>
        </w:tabs>
        <w:ind w:left="284" w:hanging="284"/>
        <w:jc w:val="both"/>
        <w:rPr>
          <w:sz w:val="20"/>
          <w:szCs w:val="20"/>
        </w:rPr>
      </w:pPr>
      <w:r w:rsidRPr="00B963FB">
        <w:rPr>
          <w:sz w:val="20"/>
          <w:szCs w:val="20"/>
        </w:rPr>
        <w:t xml:space="preserve">04 - </w:t>
      </w:r>
      <w:proofErr w:type="gramStart"/>
      <w:r w:rsidRPr="00B963FB">
        <w:rPr>
          <w:sz w:val="20"/>
          <w:szCs w:val="20"/>
        </w:rPr>
        <w:t>assistência</w:t>
      </w:r>
      <w:proofErr w:type="gramEnd"/>
      <w:r w:rsidRPr="00B963FB">
        <w:rPr>
          <w:sz w:val="20"/>
          <w:szCs w:val="20"/>
        </w:rPr>
        <w:t xml:space="preserve"> farmacêutica, de enfermagem, de nutrição, e outras, quando indicadas. </w:t>
      </w:r>
    </w:p>
    <w:p w14:paraId="145AAE0D" w14:textId="77777777" w:rsidR="00DE2158" w:rsidRPr="00B963FB" w:rsidRDefault="00DE2158" w:rsidP="00DE2158">
      <w:pPr>
        <w:pStyle w:val="Default"/>
        <w:jc w:val="both"/>
        <w:rPr>
          <w:sz w:val="20"/>
          <w:szCs w:val="20"/>
        </w:rPr>
      </w:pPr>
    </w:p>
    <w:p w14:paraId="75D3DEF8" w14:textId="77777777" w:rsidR="00DE2158" w:rsidRPr="00B963FB" w:rsidRDefault="00DE2158" w:rsidP="00DE2158">
      <w:pPr>
        <w:pStyle w:val="Default"/>
        <w:ind w:left="284" w:hanging="284"/>
        <w:jc w:val="both"/>
        <w:rPr>
          <w:sz w:val="20"/>
          <w:szCs w:val="20"/>
        </w:rPr>
      </w:pPr>
      <w:r w:rsidRPr="00B963FB">
        <w:rPr>
          <w:sz w:val="20"/>
          <w:szCs w:val="20"/>
        </w:rPr>
        <w:lastRenderedPageBreak/>
        <w:t xml:space="preserve">05 – </w:t>
      </w:r>
      <w:proofErr w:type="gramStart"/>
      <w:r w:rsidRPr="00B963FB">
        <w:rPr>
          <w:sz w:val="20"/>
          <w:szCs w:val="20"/>
        </w:rPr>
        <w:t>serviços</w:t>
      </w:r>
      <w:proofErr w:type="gramEnd"/>
      <w:r w:rsidRPr="00B963FB">
        <w:rPr>
          <w:sz w:val="20"/>
          <w:szCs w:val="20"/>
        </w:rPr>
        <w:t xml:space="preserve"> de apoio diagnóstico e terapêutico (SADT) a pacientes externos ao hospital, conforme discriminado no Anexo I. </w:t>
      </w:r>
    </w:p>
    <w:p w14:paraId="5C1DBD6A" w14:textId="77777777" w:rsidR="00DE2158" w:rsidRDefault="00DE2158" w:rsidP="00DE2158">
      <w:pPr>
        <w:pStyle w:val="Default"/>
        <w:jc w:val="both"/>
        <w:rPr>
          <w:sz w:val="20"/>
          <w:szCs w:val="20"/>
        </w:rPr>
      </w:pPr>
    </w:p>
    <w:p w14:paraId="7BF865F1" w14:textId="77777777" w:rsidR="00DE2158" w:rsidRDefault="00DE2158" w:rsidP="00DE2158">
      <w:pPr>
        <w:pStyle w:val="Default"/>
        <w:jc w:val="both"/>
        <w:rPr>
          <w:sz w:val="20"/>
          <w:szCs w:val="20"/>
        </w:rPr>
      </w:pPr>
    </w:p>
    <w:p w14:paraId="036BD7F9" w14:textId="77777777" w:rsidR="00DE2158" w:rsidRDefault="00DE2158" w:rsidP="00DE2158">
      <w:pPr>
        <w:pStyle w:val="Default"/>
        <w:jc w:val="both"/>
        <w:rPr>
          <w:sz w:val="20"/>
          <w:szCs w:val="20"/>
        </w:rPr>
      </w:pPr>
    </w:p>
    <w:p w14:paraId="5B492407" w14:textId="77777777" w:rsidR="00DE2158" w:rsidRPr="00B963FB" w:rsidRDefault="00DE2158" w:rsidP="00DE2158">
      <w:pPr>
        <w:pStyle w:val="Default"/>
        <w:jc w:val="both"/>
        <w:rPr>
          <w:sz w:val="20"/>
          <w:szCs w:val="20"/>
        </w:rPr>
      </w:pPr>
    </w:p>
    <w:p w14:paraId="1FF7FFB4" w14:textId="77777777" w:rsidR="00DE2158" w:rsidRPr="00B963FB" w:rsidRDefault="00DE2158" w:rsidP="00DE2158">
      <w:pPr>
        <w:pStyle w:val="Default"/>
        <w:jc w:val="both"/>
        <w:rPr>
          <w:b/>
          <w:sz w:val="20"/>
          <w:szCs w:val="20"/>
        </w:rPr>
      </w:pPr>
      <w:r w:rsidRPr="00B963FB">
        <w:rPr>
          <w:b/>
          <w:sz w:val="20"/>
          <w:szCs w:val="20"/>
        </w:rPr>
        <w:t xml:space="preserve">II - Assistência técnico-profissional e hospitalar: </w:t>
      </w:r>
    </w:p>
    <w:p w14:paraId="08196A18" w14:textId="77777777" w:rsidR="00DE2158" w:rsidRPr="00B963FB" w:rsidRDefault="00DE2158" w:rsidP="00DE2158">
      <w:pPr>
        <w:pStyle w:val="Default"/>
        <w:jc w:val="both"/>
        <w:rPr>
          <w:sz w:val="20"/>
          <w:szCs w:val="20"/>
        </w:rPr>
      </w:pPr>
    </w:p>
    <w:p w14:paraId="5207DC0E" w14:textId="77777777" w:rsidR="00DE2158" w:rsidRPr="00B963FB" w:rsidRDefault="00DE2158" w:rsidP="00DE2158">
      <w:pPr>
        <w:pStyle w:val="Default"/>
        <w:ind w:left="284" w:hanging="284"/>
        <w:jc w:val="both"/>
        <w:rPr>
          <w:sz w:val="20"/>
          <w:szCs w:val="20"/>
        </w:rPr>
      </w:pPr>
      <w:r w:rsidRPr="00B963FB">
        <w:rPr>
          <w:sz w:val="20"/>
          <w:szCs w:val="20"/>
        </w:rPr>
        <w:t xml:space="preserve">01 – </w:t>
      </w:r>
      <w:proofErr w:type="gramStart"/>
      <w:r w:rsidRPr="00B963FB">
        <w:rPr>
          <w:sz w:val="20"/>
          <w:szCs w:val="20"/>
        </w:rPr>
        <w:t>tratamento</w:t>
      </w:r>
      <w:proofErr w:type="gramEnd"/>
      <w:r w:rsidRPr="00B963FB">
        <w:rPr>
          <w:sz w:val="20"/>
          <w:szCs w:val="20"/>
        </w:rPr>
        <w:t xml:space="preserve"> das possíveis complicações que possam ocorrer ao longo do processo assistencial, tanto na fase de tratamento quanto na fase de recuperação; </w:t>
      </w:r>
    </w:p>
    <w:p w14:paraId="1291EDEA" w14:textId="77777777" w:rsidR="00DE2158" w:rsidRPr="00B963FB" w:rsidRDefault="00DE2158" w:rsidP="00DE2158">
      <w:pPr>
        <w:pStyle w:val="Default"/>
        <w:jc w:val="both"/>
        <w:rPr>
          <w:sz w:val="20"/>
          <w:szCs w:val="20"/>
        </w:rPr>
      </w:pPr>
    </w:p>
    <w:p w14:paraId="0360E1E9" w14:textId="77777777" w:rsidR="00DE2158" w:rsidRPr="00B963FB" w:rsidRDefault="00DE2158" w:rsidP="00DE2158">
      <w:pPr>
        <w:pStyle w:val="Default"/>
        <w:ind w:left="284" w:hanging="284"/>
        <w:jc w:val="both"/>
        <w:rPr>
          <w:sz w:val="20"/>
          <w:szCs w:val="20"/>
        </w:rPr>
      </w:pPr>
      <w:r w:rsidRPr="00B963FB">
        <w:rPr>
          <w:sz w:val="20"/>
          <w:szCs w:val="20"/>
        </w:rPr>
        <w:t xml:space="preserve">02 – </w:t>
      </w:r>
      <w:proofErr w:type="gramStart"/>
      <w:r w:rsidRPr="00B963FB">
        <w:rPr>
          <w:sz w:val="20"/>
          <w:szCs w:val="20"/>
        </w:rPr>
        <w:t>assistência</w:t>
      </w:r>
      <w:proofErr w:type="gramEnd"/>
      <w:r w:rsidRPr="00B963FB">
        <w:rPr>
          <w:sz w:val="20"/>
          <w:szCs w:val="20"/>
        </w:rPr>
        <w:t xml:space="preserve"> por equipes, médica especializada, de enfermagem e pessoal auxiliar; </w:t>
      </w:r>
    </w:p>
    <w:p w14:paraId="36C74817" w14:textId="77777777" w:rsidR="00DE2158" w:rsidRPr="00B963FB" w:rsidRDefault="00DE2158" w:rsidP="00DE2158">
      <w:pPr>
        <w:pStyle w:val="Default"/>
        <w:jc w:val="both"/>
        <w:rPr>
          <w:sz w:val="20"/>
          <w:szCs w:val="20"/>
        </w:rPr>
      </w:pPr>
    </w:p>
    <w:p w14:paraId="162566C9" w14:textId="77777777" w:rsidR="00DE2158" w:rsidRPr="00B963FB" w:rsidRDefault="00DE2158" w:rsidP="00DE2158">
      <w:pPr>
        <w:pStyle w:val="Default"/>
        <w:jc w:val="both"/>
        <w:rPr>
          <w:sz w:val="20"/>
          <w:szCs w:val="20"/>
        </w:rPr>
      </w:pPr>
      <w:r w:rsidRPr="00B963FB">
        <w:rPr>
          <w:sz w:val="20"/>
          <w:szCs w:val="20"/>
        </w:rPr>
        <w:t xml:space="preserve">03 - </w:t>
      </w:r>
      <w:proofErr w:type="gramStart"/>
      <w:r w:rsidRPr="00B963FB">
        <w:rPr>
          <w:sz w:val="20"/>
          <w:szCs w:val="20"/>
        </w:rPr>
        <w:t>utilização</w:t>
      </w:r>
      <w:proofErr w:type="gramEnd"/>
      <w:r w:rsidRPr="00B963FB">
        <w:rPr>
          <w:sz w:val="20"/>
          <w:szCs w:val="20"/>
        </w:rPr>
        <w:t xml:space="preserve"> de centro cirúrgico e procedimentos anestésicos; </w:t>
      </w:r>
    </w:p>
    <w:p w14:paraId="33E4EAFC" w14:textId="77777777" w:rsidR="00DE2158" w:rsidRPr="00B963FB" w:rsidRDefault="00DE2158" w:rsidP="00DE2158">
      <w:pPr>
        <w:pStyle w:val="Default"/>
        <w:jc w:val="both"/>
        <w:rPr>
          <w:sz w:val="20"/>
          <w:szCs w:val="20"/>
        </w:rPr>
      </w:pPr>
    </w:p>
    <w:p w14:paraId="7017A7B3" w14:textId="77777777" w:rsidR="00DE2158" w:rsidRPr="00B963FB" w:rsidRDefault="00DE2158" w:rsidP="00DE2158">
      <w:pPr>
        <w:pStyle w:val="Default"/>
        <w:ind w:left="284" w:hanging="284"/>
        <w:jc w:val="both"/>
        <w:rPr>
          <w:sz w:val="20"/>
          <w:szCs w:val="20"/>
        </w:rPr>
      </w:pPr>
      <w:r w:rsidRPr="00B963FB">
        <w:rPr>
          <w:sz w:val="20"/>
          <w:szCs w:val="20"/>
        </w:rPr>
        <w:t xml:space="preserve">04 – </w:t>
      </w:r>
      <w:proofErr w:type="gramStart"/>
      <w:r w:rsidRPr="00B963FB">
        <w:rPr>
          <w:sz w:val="20"/>
          <w:szCs w:val="20"/>
        </w:rPr>
        <w:t>tratamento</w:t>
      </w:r>
      <w:proofErr w:type="gramEnd"/>
      <w:r w:rsidRPr="00B963FB">
        <w:rPr>
          <w:sz w:val="20"/>
          <w:szCs w:val="20"/>
        </w:rPr>
        <w:t xml:space="preserve"> medicamentoso que seja requerido durante o processo de internação, de acordo com a listagem do Sistema Único de Saúde - RENAME; </w:t>
      </w:r>
    </w:p>
    <w:p w14:paraId="56897C48" w14:textId="77777777" w:rsidR="00DE2158" w:rsidRDefault="00DE2158" w:rsidP="00DE2158">
      <w:pPr>
        <w:pStyle w:val="Default"/>
        <w:jc w:val="both"/>
        <w:rPr>
          <w:sz w:val="20"/>
          <w:szCs w:val="20"/>
        </w:rPr>
      </w:pPr>
    </w:p>
    <w:p w14:paraId="7371B28A" w14:textId="77777777" w:rsidR="00DE2158" w:rsidRPr="00B963FB" w:rsidRDefault="00DE2158" w:rsidP="00DE2158">
      <w:pPr>
        <w:pStyle w:val="Default"/>
        <w:jc w:val="both"/>
        <w:rPr>
          <w:sz w:val="20"/>
          <w:szCs w:val="20"/>
        </w:rPr>
      </w:pPr>
      <w:r w:rsidRPr="00B963FB">
        <w:rPr>
          <w:sz w:val="20"/>
          <w:szCs w:val="20"/>
        </w:rPr>
        <w:t xml:space="preserve">05 – </w:t>
      </w:r>
      <w:proofErr w:type="gramStart"/>
      <w:r w:rsidRPr="00B963FB">
        <w:rPr>
          <w:sz w:val="20"/>
          <w:szCs w:val="20"/>
        </w:rPr>
        <w:t>fornecimento</w:t>
      </w:r>
      <w:proofErr w:type="gramEnd"/>
      <w:r w:rsidRPr="00B963FB">
        <w:rPr>
          <w:sz w:val="20"/>
          <w:szCs w:val="20"/>
        </w:rPr>
        <w:t xml:space="preserve"> de sangue e hemoderivados; </w:t>
      </w:r>
    </w:p>
    <w:p w14:paraId="6BDB56E9" w14:textId="77777777" w:rsidR="00DE2158" w:rsidRPr="00B963FB" w:rsidRDefault="00DE2158" w:rsidP="00DE2158">
      <w:pPr>
        <w:pStyle w:val="Default"/>
        <w:jc w:val="both"/>
        <w:rPr>
          <w:sz w:val="20"/>
          <w:szCs w:val="20"/>
        </w:rPr>
      </w:pPr>
    </w:p>
    <w:p w14:paraId="58A20F5F" w14:textId="77777777" w:rsidR="00DE2158" w:rsidRPr="00B963FB" w:rsidRDefault="00DE2158" w:rsidP="00DE2158">
      <w:pPr>
        <w:pStyle w:val="Default"/>
        <w:jc w:val="both"/>
        <w:rPr>
          <w:sz w:val="20"/>
          <w:szCs w:val="20"/>
        </w:rPr>
      </w:pPr>
      <w:r w:rsidRPr="00B963FB">
        <w:rPr>
          <w:sz w:val="20"/>
          <w:szCs w:val="20"/>
        </w:rPr>
        <w:t xml:space="preserve">06 – </w:t>
      </w:r>
      <w:proofErr w:type="gramStart"/>
      <w:r w:rsidRPr="00B963FB">
        <w:rPr>
          <w:sz w:val="20"/>
          <w:szCs w:val="20"/>
        </w:rPr>
        <w:t>utilização</w:t>
      </w:r>
      <w:proofErr w:type="gramEnd"/>
      <w:r w:rsidRPr="00B963FB">
        <w:rPr>
          <w:sz w:val="20"/>
          <w:szCs w:val="20"/>
        </w:rPr>
        <w:t xml:space="preserve"> de materiais e insumos necessários ao atendimento; </w:t>
      </w:r>
    </w:p>
    <w:p w14:paraId="5C348A8C" w14:textId="77777777" w:rsidR="00DE2158" w:rsidRPr="00B963FB" w:rsidRDefault="00DE2158" w:rsidP="00DE2158">
      <w:pPr>
        <w:pStyle w:val="Default"/>
        <w:jc w:val="both"/>
        <w:rPr>
          <w:sz w:val="20"/>
          <w:szCs w:val="20"/>
        </w:rPr>
      </w:pPr>
    </w:p>
    <w:p w14:paraId="66B4114C" w14:textId="77777777" w:rsidR="00DE2158" w:rsidRPr="00B963FB" w:rsidRDefault="00DE2158" w:rsidP="00DE2158">
      <w:pPr>
        <w:pStyle w:val="Default"/>
        <w:ind w:left="426" w:hanging="426"/>
        <w:jc w:val="both"/>
        <w:rPr>
          <w:sz w:val="20"/>
          <w:szCs w:val="20"/>
        </w:rPr>
      </w:pPr>
      <w:r w:rsidRPr="00B963FB">
        <w:rPr>
          <w:sz w:val="20"/>
          <w:szCs w:val="20"/>
        </w:rPr>
        <w:t xml:space="preserve">07 – procedimentos e cuidados de enfermagem necessários durante o processo de internação; </w:t>
      </w:r>
    </w:p>
    <w:p w14:paraId="250874CA" w14:textId="77777777" w:rsidR="00DE2158" w:rsidRPr="00B963FB" w:rsidRDefault="00DE2158" w:rsidP="00DE2158">
      <w:pPr>
        <w:pStyle w:val="Default"/>
        <w:jc w:val="both"/>
        <w:rPr>
          <w:sz w:val="20"/>
          <w:szCs w:val="20"/>
        </w:rPr>
      </w:pPr>
    </w:p>
    <w:p w14:paraId="50753D9A" w14:textId="77777777" w:rsidR="00DE2158" w:rsidRPr="00B963FB" w:rsidRDefault="00DE2158" w:rsidP="00DE2158">
      <w:pPr>
        <w:pStyle w:val="Default"/>
        <w:jc w:val="both"/>
        <w:rPr>
          <w:sz w:val="20"/>
          <w:szCs w:val="20"/>
        </w:rPr>
      </w:pPr>
      <w:r w:rsidRPr="00B963FB">
        <w:rPr>
          <w:sz w:val="20"/>
          <w:szCs w:val="20"/>
        </w:rPr>
        <w:t xml:space="preserve">08 – </w:t>
      </w:r>
      <w:proofErr w:type="gramStart"/>
      <w:r w:rsidRPr="00B963FB">
        <w:rPr>
          <w:sz w:val="20"/>
          <w:szCs w:val="20"/>
        </w:rPr>
        <w:t>utilização</w:t>
      </w:r>
      <w:proofErr w:type="gramEnd"/>
      <w:r w:rsidRPr="00B963FB">
        <w:rPr>
          <w:sz w:val="20"/>
          <w:szCs w:val="20"/>
        </w:rPr>
        <w:t xml:space="preserve"> dos serviços gerais; </w:t>
      </w:r>
    </w:p>
    <w:p w14:paraId="3CC91D14" w14:textId="77777777" w:rsidR="00DE2158" w:rsidRPr="00B963FB" w:rsidRDefault="00DE2158" w:rsidP="00DE2158">
      <w:pPr>
        <w:pStyle w:val="Default"/>
        <w:jc w:val="both"/>
        <w:rPr>
          <w:sz w:val="20"/>
          <w:szCs w:val="20"/>
        </w:rPr>
      </w:pPr>
    </w:p>
    <w:p w14:paraId="0A6D63D5" w14:textId="77777777" w:rsidR="00DE2158" w:rsidRPr="00B963FB" w:rsidRDefault="00DE2158" w:rsidP="00DE2158">
      <w:pPr>
        <w:pStyle w:val="Default"/>
        <w:jc w:val="both"/>
        <w:rPr>
          <w:sz w:val="20"/>
          <w:szCs w:val="20"/>
        </w:rPr>
      </w:pPr>
    </w:p>
    <w:p w14:paraId="219B9482" w14:textId="77777777" w:rsidR="00DE2158" w:rsidRPr="00B963FB" w:rsidRDefault="00DE2158" w:rsidP="00DE2158">
      <w:pPr>
        <w:pStyle w:val="Default"/>
        <w:jc w:val="both"/>
        <w:rPr>
          <w:sz w:val="20"/>
          <w:szCs w:val="20"/>
        </w:rPr>
      </w:pPr>
    </w:p>
    <w:p w14:paraId="689D068E" w14:textId="77777777" w:rsidR="00DE2158" w:rsidRPr="00B963FB" w:rsidRDefault="00DE2158" w:rsidP="00DE2158">
      <w:pPr>
        <w:pStyle w:val="Default"/>
        <w:jc w:val="both"/>
        <w:rPr>
          <w:sz w:val="20"/>
          <w:szCs w:val="20"/>
        </w:rPr>
      </w:pPr>
      <w:r w:rsidRPr="00B963FB">
        <w:rPr>
          <w:sz w:val="20"/>
          <w:szCs w:val="20"/>
        </w:rPr>
        <w:t xml:space="preserve">09 - </w:t>
      </w:r>
      <w:proofErr w:type="gramStart"/>
      <w:r w:rsidRPr="00B963FB">
        <w:rPr>
          <w:sz w:val="20"/>
          <w:szCs w:val="20"/>
        </w:rPr>
        <w:t>fornecimento</w:t>
      </w:r>
      <w:proofErr w:type="gramEnd"/>
      <w:r w:rsidRPr="00B963FB">
        <w:rPr>
          <w:sz w:val="20"/>
          <w:szCs w:val="20"/>
        </w:rPr>
        <w:t xml:space="preserve"> de roupa hospitalar; </w:t>
      </w:r>
    </w:p>
    <w:p w14:paraId="6B1172CA" w14:textId="77777777" w:rsidR="00DE2158" w:rsidRPr="00B963FB" w:rsidRDefault="00DE2158" w:rsidP="00DE2158">
      <w:pPr>
        <w:pStyle w:val="Default"/>
        <w:jc w:val="both"/>
        <w:rPr>
          <w:sz w:val="20"/>
          <w:szCs w:val="20"/>
        </w:rPr>
      </w:pPr>
    </w:p>
    <w:p w14:paraId="176D9D3B" w14:textId="77777777" w:rsidR="00DE2158" w:rsidRPr="00B963FB" w:rsidRDefault="00DE2158" w:rsidP="00DE2158">
      <w:pPr>
        <w:pStyle w:val="Default"/>
        <w:ind w:left="426" w:hanging="426"/>
        <w:jc w:val="both"/>
        <w:rPr>
          <w:sz w:val="20"/>
          <w:szCs w:val="20"/>
        </w:rPr>
      </w:pPr>
      <w:r w:rsidRPr="00B963FB">
        <w:rPr>
          <w:sz w:val="20"/>
          <w:szCs w:val="20"/>
        </w:rPr>
        <w:t xml:space="preserve">10 – </w:t>
      </w:r>
      <w:proofErr w:type="gramStart"/>
      <w:r w:rsidRPr="00B963FB">
        <w:rPr>
          <w:sz w:val="20"/>
          <w:szCs w:val="20"/>
        </w:rPr>
        <w:t>diárias</w:t>
      </w:r>
      <w:proofErr w:type="gramEnd"/>
      <w:r w:rsidRPr="00B963FB">
        <w:rPr>
          <w:sz w:val="20"/>
          <w:szCs w:val="20"/>
        </w:rPr>
        <w:t xml:space="preserve"> de hospitalização em quarto compartilhado ou individual, quando necessário, devido às condições especiais do paciente, respeitados os direitos do acompanhante, para casos previstos em lei, ou por necessidade do paciente. </w:t>
      </w:r>
    </w:p>
    <w:p w14:paraId="63359EFF" w14:textId="77777777" w:rsidR="00DE2158" w:rsidRPr="00B963FB" w:rsidRDefault="00DE2158" w:rsidP="00DE2158">
      <w:pPr>
        <w:pStyle w:val="Default"/>
        <w:jc w:val="both"/>
        <w:rPr>
          <w:sz w:val="20"/>
          <w:szCs w:val="20"/>
        </w:rPr>
      </w:pPr>
    </w:p>
    <w:p w14:paraId="1B21902E" w14:textId="77777777" w:rsidR="00DE2158" w:rsidRPr="00B963FB" w:rsidRDefault="00DE2158" w:rsidP="00DE2158">
      <w:pPr>
        <w:pStyle w:val="Default"/>
        <w:ind w:left="426" w:hanging="426"/>
        <w:jc w:val="both"/>
        <w:rPr>
          <w:sz w:val="20"/>
          <w:szCs w:val="20"/>
        </w:rPr>
      </w:pPr>
      <w:r w:rsidRPr="00B963FB">
        <w:rPr>
          <w:sz w:val="20"/>
          <w:szCs w:val="20"/>
        </w:rPr>
        <w:t xml:space="preserve">11 – </w:t>
      </w:r>
      <w:proofErr w:type="gramStart"/>
      <w:r w:rsidRPr="00B963FB">
        <w:rPr>
          <w:sz w:val="20"/>
          <w:szCs w:val="20"/>
        </w:rPr>
        <w:t>diárias</w:t>
      </w:r>
      <w:proofErr w:type="gramEnd"/>
      <w:r w:rsidRPr="00B963FB">
        <w:rPr>
          <w:sz w:val="20"/>
          <w:szCs w:val="20"/>
        </w:rPr>
        <w:t xml:space="preserve"> de UTI – Unidade de Terapia Intensiva, se necessário, e quando contratadas; </w:t>
      </w:r>
    </w:p>
    <w:p w14:paraId="71A4EBA1" w14:textId="77777777" w:rsidR="00DE2158" w:rsidRPr="00B963FB" w:rsidRDefault="00DE2158" w:rsidP="00DE2158">
      <w:pPr>
        <w:pStyle w:val="Default"/>
        <w:jc w:val="both"/>
        <w:rPr>
          <w:sz w:val="20"/>
          <w:szCs w:val="20"/>
        </w:rPr>
      </w:pPr>
    </w:p>
    <w:p w14:paraId="5EF08529" w14:textId="77777777" w:rsidR="00DE2158" w:rsidRPr="00B963FB" w:rsidRDefault="00DE2158" w:rsidP="00DE2158">
      <w:pPr>
        <w:pStyle w:val="Default"/>
        <w:jc w:val="both"/>
        <w:rPr>
          <w:sz w:val="20"/>
          <w:szCs w:val="20"/>
        </w:rPr>
      </w:pPr>
      <w:r w:rsidRPr="00B963FB">
        <w:rPr>
          <w:sz w:val="20"/>
          <w:szCs w:val="20"/>
        </w:rPr>
        <w:t xml:space="preserve">12 - </w:t>
      </w:r>
      <w:proofErr w:type="gramStart"/>
      <w:r w:rsidRPr="00B963FB">
        <w:rPr>
          <w:sz w:val="20"/>
          <w:szCs w:val="20"/>
        </w:rPr>
        <w:t>alimentação</w:t>
      </w:r>
      <w:proofErr w:type="gramEnd"/>
      <w:r w:rsidRPr="00B963FB">
        <w:rPr>
          <w:sz w:val="20"/>
          <w:szCs w:val="20"/>
        </w:rPr>
        <w:t xml:space="preserve"> com observância das dietas prescritas; e </w:t>
      </w:r>
    </w:p>
    <w:p w14:paraId="4C315188" w14:textId="77777777" w:rsidR="00DE2158" w:rsidRPr="00B963FB" w:rsidRDefault="00DE2158" w:rsidP="00DE2158">
      <w:pPr>
        <w:pStyle w:val="Default"/>
        <w:jc w:val="both"/>
        <w:rPr>
          <w:sz w:val="20"/>
          <w:szCs w:val="20"/>
        </w:rPr>
      </w:pPr>
    </w:p>
    <w:p w14:paraId="1B11ADDE" w14:textId="77777777" w:rsidR="00DE2158" w:rsidRPr="00B963FB" w:rsidRDefault="00DE2158" w:rsidP="00DE2158">
      <w:pPr>
        <w:pStyle w:val="Default"/>
        <w:ind w:left="284" w:hanging="284"/>
        <w:jc w:val="both"/>
        <w:rPr>
          <w:sz w:val="20"/>
          <w:szCs w:val="20"/>
        </w:rPr>
      </w:pPr>
      <w:r w:rsidRPr="00B963FB">
        <w:rPr>
          <w:sz w:val="20"/>
          <w:szCs w:val="20"/>
        </w:rPr>
        <w:t xml:space="preserve">13 - </w:t>
      </w:r>
      <w:proofErr w:type="gramStart"/>
      <w:r w:rsidRPr="00B963FB">
        <w:rPr>
          <w:sz w:val="20"/>
          <w:szCs w:val="20"/>
        </w:rPr>
        <w:t>procedimentos</w:t>
      </w:r>
      <w:proofErr w:type="gramEnd"/>
      <w:r w:rsidRPr="00B963FB">
        <w:rPr>
          <w:sz w:val="20"/>
          <w:szCs w:val="20"/>
        </w:rPr>
        <w:t xml:space="preserve"> especiais, como hemodiálise, fisioterapia, fonoaudiologia, terapia ocupacional, endoscopia, e outros que se fizerem necessários ao adequado atendimento do paciente, de acordo com a capacidade instalada, respeitando sua complexidade. </w:t>
      </w:r>
    </w:p>
    <w:p w14:paraId="1047E0DD" w14:textId="77777777" w:rsidR="00DE2158" w:rsidRPr="00B963FB" w:rsidRDefault="00DE2158" w:rsidP="00DE2158">
      <w:pPr>
        <w:pStyle w:val="Default"/>
        <w:jc w:val="both"/>
        <w:rPr>
          <w:sz w:val="20"/>
          <w:szCs w:val="20"/>
        </w:rPr>
      </w:pPr>
    </w:p>
    <w:p w14:paraId="308A2F24" w14:textId="77777777" w:rsidR="00DE2158" w:rsidRPr="00B963FB" w:rsidRDefault="00DE2158" w:rsidP="00DE2158">
      <w:pPr>
        <w:pStyle w:val="Default"/>
        <w:jc w:val="both"/>
        <w:rPr>
          <w:b/>
          <w:sz w:val="20"/>
          <w:szCs w:val="20"/>
        </w:rPr>
      </w:pPr>
      <w:r w:rsidRPr="00B963FB">
        <w:rPr>
          <w:b/>
          <w:sz w:val="20"/>
          <w:szCs w:val="20"/>
        </w:rPr>
        <w:t xml:space="preserve">CLÁUSULA QUARTA </w:t>
      </w:r>
    </w:p>
    <w:p w14:paraId="403F3C0A" w14:textId="77777777" w:rsidR="00DE2158" w:rsidRPr="00B963FB" w:rsidRDefault="00DE2158" w:rsidP="00DE2158">
      <w:pPr>
        <w:pStyle w:val="Default"/>
        <w:jc w:val="center"/>
        <w:rPr>
          <w:b/>
          <w:sz w:val="20"/>
          <w:szCs w:val="20"/>
          <w:u w:val="single"/>
        </w:rPr>
      </w:pPr>
      <w:r w:rsidRPr="00B963FB">
        <w:rPr>
          <w:b/>
          <w:sz w:val="20"/>
          <w:szCs w:val="20"/>
          <w:u w:val="single"/>
        </w:rPr>
        <w:t>DAS CONDIÇÕES GERAIS</w:t>
      </w:r>
    </w:p>
    <w:p w14:paraId="54EF1BCE" w14:textId="77777777" w:rsidR="00DE2158" w:rsidRPr="00B963FB" w:rsidRDefault="00DE2158" w:rsidP="00DE2158">
      <w:pPr>
        <w:pStyle w:val="Default"/>
        <w:jc w:val="both"/>
        <w:rPr>
          <w:sz w:val="20"/>
          <w:szCs w:val="20"/>
        </w:rPr>
      </w:pPr>
    </w:p>
    <w:p w14:paraId="740A954F" w14:textId="77777777" w:rsidR="00DE2158" w:rsidRPr="00B963FB" w:rsidRDefault="00DE2158" w:rsidP="00DE2158">
      <w:pPr>
        <w:pStyle w:val="Default"/>
        <w:jc w:val="both"/>
        <w:rPr>
          <w:sz w:val="20"/>
          <w:szCs w:val="20"/>
        </w:rPr>
      </w:pPr>
      <w:r w:rsidRPr="00B963FB">
        <w:rPr>
          <w:sz w:val="20"/>
          <w:szCs w:val="20"/>
        </w:rPr>
        <w:t xml:space="preserve">Na execução do presente convênio, os partícipes deverão observar as seguintes condições gerais: </w:t>
      </w:r>
    </w:p>
    <w:p w14:paraId="550EF1FB" w14:textId="77777777" w:rsidR="00DE2158" w:rsidRPr="00B963FB" w:rsidRDefault="00DE2158" w:rsidP="00DE2158">
      <w:pPr>
        <w:pStyle w:val="Default"/>
        <w:jc w:val="both"/>
        <w:rPr>
          <w:sz w:val="20"/>
          <w:szCs w:val="20"/>
        </w:rPr>
      </w:pPr>
    </w:p>
    <w:p w14:paraId="396614CF" w14:textId="77777777" w:rsidR="00DE2158" w:rsidRPr="00B963FB" w:rsidRDefault="00DE2158" w:rsidP="00DE2158">
      <w:pPr>
        <w:pStyle w:val="Default"/>
        <w:jc w:val="both"/>
        <w:rPr>
          <w:sz w:val="20"/>
          <w:szCs w:val="20"/>
        </w:rPr>
      </w:pPr>
      <w:r w:rsidRPr="00B963FB">
        <w:rPr>
          <w:sz w:val="20"/>
          <w:szCs w:val="20"/>
        </w:rPr>
        <w:t xml:space="preserve">I - </w:t>
      </w:r>
      <w:proofErr w:type="gramStart"/>
      <w:r w:rsidRPr="00B963FB">
        <w:rPr>
          <w:sz w:val="20"/>
          <w:szCs w:val="20"/>
        </w:rPr>
        <w:t>o</w:t>
      </w:r>
      <w:proofErr w:type="gramEnd"/>
      <w:r w:rsidRPr="00B963FB">
        <w:rPr>
          <w:sz w:val="20"/>
          <w:szCs w:val="20"/>
        </w:rPr>
        <w:t xml:space="preserve"> acesso ao SUS se faz preferencialmente pelas unidades básicas de saúde, ressalvadas as situações de urgência e emergência; </w:t>
      </w:r>
    </w:p>
    <w:p w14:paraId="1C390EE3" w14:textId="77777777" w:rsidR="00DE2158" w:rsidRPr="00B963FB" w:rsidRDefault="00DE2158" w:rsidP="00DE2158">
      <w:pPr>
        <w:pStyle w:val="Default"/>
        <w:jc w:val="both"/>
        <w:rPr>
          <w:sz w:val="20"/>
          <w:szCs w:val="20"/>
        </w:rPr>
      </w:pPr>
    </w:p>
    <w:p w14:paraId="53FCCB18" w14:textId="77777777" w:rsidR="00DE2158" w:rsidRPr="00B963FB" w:rsidRDefault="00DE2158" w:rsidP="00DE2158">
      <w:pPr>
        <w:pStyle w:val="Default"/>
        <w:jc w:val="both"/>
        <w:rPr>
          <w:sz w:val="20"/>
          <w:szCs w:val="20"/>
        </w:rPr>
      </w:pPr>
      <w:r w:rsidRPr="00B963FB">
        <w:rPr>
          <w:sz w:val="20"/>
          <w:szCs w:val="20"/>
        </w:rPr>
        <w:t xml:space="preserve">II - </w:t>
      </w:r>
      <w:proofErr w:type="gramStart"/>
      <w:r w:rsidRPr="00B963FB">
        <w:rPr>
          <w:sz w:val="20"/>
          <w:szCs w:val="20"/>
        </w:rPr>
        <w:t>encaminhamento e atendimento</w:t>
      </w:r>
      <w:proofErr w:type="gramEnd"/>
      <w:r w:rsidRPr="00B963FB">
        <w:rPr>
          <w:sz w:val="20"/>
          <w:szCs w:val="20"/>
        </w:rPr>
        <w:t xml:space="preserve"> do usuário, de acordo com as regras estabelecidas para a referência e contra referência, ressalvadas as situações de urgência e emergência; </w:t>
      </w:r>
    </w:p>
    <w:p w14:paraId="24082D24" w14:textId="77777777" w:rsidR="00DE2158" w:rsidRPr="00B963FB" w:rsidRDefault="00DE2158" w:rsidP="00DE2158">
      <w:pPr>
        <w:pStyle w:val="Default"/>
        <w:jc w:val="both"/>
        <w:rPr>
          <w:sz w:val="20"/>
          <w:szCs w:val="20"/>
        </w:rPr>
      </w:pPr>
    </w:p>
    <w:p w14:paraId="68B87440" w14:textId="77777777" w:rsidR="00DE2158" w:rsidRPr="00B963FB" w:rsidRDefault="00DE2158" w:rsidP="00DE2158">
      <w:pPr>
        <w:pStyle w:val="Default"/>
        <w:jc w:val="both"/>
        <w:rPr>
          <w:sz w:val="20"/>
          <w:szCs w:val="20"/>
        </w:rPr>
      </w:pPr>
      <w:proofErr w:type="spellStart"/>
      <w:r w:rsidRPr="00B963FB">
        <w:rPr>
          <w:sz w:val="20"/>
          <w:szCs w:val="20"/>
        </w:rPr>
        <w:t>lII</w:t>
      </w:r>
      <w:proofErr w:type="spellEnd"/>
      <w:r w:rsidRPr="00B963FB">
        <w:rPr>
          <w:sz w:val="20"/>
          <w:szCs w:val="20"/>
        </w:rPr>
        <w:t xml:space="preserve"> - gratuidade das ações e dos serviços de saúde executados no âmbito deste convênio/contrato; </w:t>
      </w:r>
    </w:p>
    <w:p w14:paraId="0750A19B" w14:textId="77777777" w:rsidR="00DE2158" w:rsidRPr="00B963FB" w:rsidRDefault="00DE2158" w:rsidP="00DE2158">
      <w:pPr>
        <w:pStyle w:val="Default"/>
        <w:jc w:val="both"/>
        <w:rPr>
          <w:sz w:val="20"/>
          <w:szCs w:val="20"/>
        </w:rPr>
      </w:pPr>
    </w:p>
    <w:p w14:paraId="3B546F6E" w14:textId="77777777" w:rsidR="00DE2158" w:rsidRPr="00B963FB" w:rsidRDefault="00DE2158" w:rsidP="00DE2158">
      <w:pPr>
        <w:pStyle w:val="Default"/>
        <w:jc w:val="both"/>
        <w:rPr>
          <w:sz w:val="20"/>
          <w:szCs w:val="20"/>
        </w:rPr>
      </w:pPr>
      <w:r w:rsidRPr="00B963FB">
        <w:rPr>
          <w:sz w:val="20"/>
          <w:szCs w:val="20"/>
        </w:rPr>
        <w:t xml:space="preserve">IV - </w:t>
      </w:r>
      <w:proofErr w:type="gramStart"/>
      <w:r w:rsidRPr="00B963FB">
        <w:rPr>
          <w:sz w:val="20"/>
          <w:szCs w:val="20"/>
        </w:rPr>
        <w:t>a</w:t>
      </w:r>
      <w:proofErr w:type="gramEnd"/>
      <w:r w:rsidRPr="00B963FB">
        <w:rPr>
          <w:sz w:val="20"/>
          <w:szCs w:val="20"/>
        </w:rPr>
        <w:t xml:space="preserve"> prescrição de medicamentos deve observar a Política Nacional de Medicamentos, excetuadas as situações aprovadas pela Comissão de Ética Médica; </w:t>
      </w:r>
    </w:p>
    <w:p w14:paraId="3143AAAD" w14:textId="77777777" w:rsidR="00DE2158" w:rsidRPr="00B963FB" w:rsidRDefault="00DE2158" w:rsidP="00DE2158">
      <w:pPr>
        <w:pStyle w:val="Default"/>
        <w:jc w:val="both"/>
        <w:rPr>
          <w:sz w:val="20"/>
          <w:szCs w:val="20"/>
        </w:rPr>
      </w:pPr>
    </w:p>
    <w:p w14:paraId="0BF76EEA" w14:textId="77777777" w:rsidR="00DE2158" w:rsidRPr="00B963FB" w:rsidRDefault="00DE2158" w:rsidP="00DE2158">
      <w:pPr>
        <w:pStyle w:val="Default"/>
        <w:jc w:val="both"/>
        <w:rPr>
          <w:sz w:val="20"/>
          <w:szCs w:val="20"/>
        </w:rPr>
      </w:pPr>
      <w:r w:rsidRPr="00B963FB">
        <w:rPr>
          <w:sz w:val="20"/>
          <w:szCs w:val="20"/>
        </w:rPr>
        <w:lastRenderedPageBreak/>
        <w:t xml:space="preserve">V - </w:t>
      </w:r>
      <w:proofErr w:type="gramStart"/>
      <w:r w:rsidRPr="00B963FB">
        <w:rPr>
          <w:sz w:val="20"/>
          <w:szCs w:val="20"/>
        </w:rPr>
        <w:t>atendimento</w:t>
      </w:r>
      <w:proofErr w:type="gramEnd"/>
      <w:r w:rsidRPr="00B963FB">
        <w:rPr>
          <w:sz w:val="20"/>
          <w:szCs w:val="20"/>
        </w:rPr>
        <w:t xml:space="preserve"> humanizado, de acordo com a Política Nacional de Humanização do SUS; </w:t>
      </w:r>
    </w:p>
    <w:p w14:paraId="2E66C619" w14:textId="77777777" w:rsidR="00DE2158" w:rsidRPr="00B963FB" w:rsidRDefault="00DE2158" w:rsidP="00DE2158">
      <w:pPr>
        <w:pStyle w:val="Default"/>
        <w:jc w:val="both"/>
        <w:rPr>
          <w:sz w:val="20"/>
          <w:szCs w:val="20"/>
        </w:rPr>
      </w:pPr>
    </w:p>
    <w:p w14:paraId="37CA84AD" w14:textId="77777777" w:rsidR="00DE2158" w:rsidRPr="00B963FB" w:rsidRDefault="00DE2158" w:rsidP="00DE2158">
      <w:pPr>
        <w:pStyle w:val="Default"/>
        <w:jc w:val="both"/>
        <w:rPr>
          <w:sz w:val="20"/>
          <w:szCs w:val="20"/>
        </w:rPr>
      </w:pPr>
      <w:r w:rsidRPr="00B963FB">
        <w:rPr>
          <w:sz w:val="20"/>
          <w:szCs w:val="20"/>
        </w:rPr>
        <w:t xml:space="preserve">VI - </w:t>
      </w:r>
      <w:proofErr w:type="gramStart"/>
      <w:r w:rsidRPr="00B963FB">
        <w:rPr>
          <w:sz w:val="20"/>
          <w:szCs w:val="20"/>
        </w:rPr>
        <w:t>observância</w:t>
      </w:r>
      <w:proofErr w:type="gramEnd"/>
      <w:r w:rsidRPr="00B963FB">
        <w:rPr>
          <w:sz w:val="20"/>
          <w:szCs w:val="20"/>
        </w:rPr>
        <w:t xml:space="preserve"> integral dos protocolos técnicos de atendimento e regulamentos estabelecidos pelo Ministério da Saúde e respectivos gestores do SUS; e </w:t>
      </w:r>
    </w:p>
    <w:p w14:paraId="6F50A149" w14:textId="77777777" w:rsidR="00DE2158" w:rsidRPr="00B963FB" w:rsidRDefault="00DE2158" w:rsidP="00DE2158">
      <w:pPr>
        <w:pStyle w:val="Default"/>
        <w:jc w:val="both"/>
        <w:rPr>
          <w:sz w:val="20"/>
          <w:szCs w:val="20"/>
        </w:rPr>
      </w:pPr>
    </w:p>
    <w:p w14:paraId="03484F74" w14:textId="77777777" w:rsidR="00DE2158" w:rsidRPr="00B963FB" w:rsidRDefault="00DE2158" w:rsidP="00DE2158">
      <w:pPr>
        <w:pStyle w:val="Default"/>
        <w:jc w:val="both"/>
        <w:rPr>
          <w:sz w:val="20"/>
          <w:szCs w:val="20"/>
        </w:rPr>
      </w:pPr>
      <w:r w:rsidRPr="00B963FB">
        <w:rPr>
          <w:sz w:val="20"/>
          <w:szCs w:val="20"/>
        </w:rPr>
        <w:t xml:space="preserve">VII - estabelecimento de metas e indicadores de qualidade para todas as atividades de saúde decorrentes desse convênio. </w:t>
      </w:r>
    </w:p>
    <w:p w14:paraId="081CD835" w14:textId="77777777" w:rsidR="00DE2158" w:rsidRPr="00B963FB" w:rsidRDefault="00DE2158" w:rsidP="00DE2158">
      <w:pPr>
        <w:pStyle w:val="Default"/>
        <w:jc w:val="both"/>
        <w:rPr>
          <w:sz w:val="20"/>
          <w:szCs w:val="20"/>
        </w:rPr>
      </w:pPr>
    </w:p>
    <w:p w14:paraId="559F0C2C" w14:textId="77777777" w:rsidR="00DE2158" w:rsidRPr="00B963FB" w:rsidRDefault="00DE2158" w:rsidP="00DE2158">
      <w:pPr>
        <w:pStyle w:val="Default"/>
        <w:jc w:val="both"/>
        <w:rPr>
          <w:sz w:val="20"/>
          <w:szCs w:val="20"/>
        </w:rPr>
      </w:pPr>
    </w:p>
    <w:p w14:paraId="51A2D72E" w14:textId="77777777" w:rsidR="00DE2158" w:rsidRPr="00B963FB" w:rsidRDefault="00DE2158" w:rsidP="00DE2158">
      <w:pPr>
        <w:pStyle w:val="Default"/>
        <w:jc w:val="both"/>
        <w:rPr>
          <w:sz w:val="20"/>
          <w:szCs w:val="20"/>
        </w:rPr>
      </w:pPr>
    </w:p>
    <w:p w14:paraId="6F25DD25" w14:textId="77777777" w:rsidR="00DE2158" w:rsidRPr="00B963FB" w:rsidRDefault="00DE2158" w:rsidP="00DE2158">
      <w:pPr>
        <w:pStyle w:val="Default"/>
        <w:jc w:val="both"/>
        <w:rPr>
          <w:b/>
          <w:sz w:val="20"/>
          <w:szCs w:val="20"/>
        </w:rPr>
      </w:pPr>
      <w:r w:rsidRPr="00B963FB">
        <w:rPr>
          <w:b/>
          <w:sz w:val="20"/>
          <w:szCs w:val="20"/>
        </w:rPr>
        <w:t xml:space="preserve">CLAUSULA QUINTA </w:t>
      </w:r>
    </w:p>
    <w:p w14:paraId="1AA1C1B1" w14:textId="77777777" w:rsidR="00DE2158" w:rsidRPr="00B963FB" w:rsidRDefault="00DE2158" w:rsidP="00DE2158">
      <w:pPr>
        <w:pStyle w:val="Default"/>
        <w:jc w:val="center"/>
        <w:rPr>
          <w:b/>
          <w:sz w:val="20"/>
          <w:szCs w:val="20"/>
          <w:u w:val="single"/>
        </w:rPr>
      </w:pPr>
      <w:r w:rsidRPr="00B963FB">
        <w:rPr>
          <w:b/>
          <w:sz w:val="20"/>
          <w:szCs w:val="20"/>
          <w:u w:val="single"/>
        </w:rPr>
        <w:t>DOS ENCARGOS COMUNS</w:t>
      </w:r>
    </w:p>
    <w:p w14:paraId="4A90507B" w14:textId="77777777" w:rsidR="00DE2158" w:rsidRPr="00B963FB" w:rsidRDefault="00DE2158" w:rsidP="00DE2158">
      <w:pPr>
        <w:pStyle w:val="Default"/>
        <w:jc w:val="both"/>
        <w:rPr>
          <w:sz w:val="20"/>
          <w:szCs w:val="20"/>
        </w:rPr>
      </w:pPr>
    </w:p>
    <w:p w14:paraId="1D6C6CD5" w14:textId="77777777" w:rsidR="00DE2158" w:rsidRPr="00B963FB" w:rsidRDefault="00DE2158" w:rsidP="00DE2158">
      <w:pPr>
        <w:pStyle w:val="Default"/>
        <w:jc w:val="both"/>
        <w:rPr>
          <w:sz w:val="20"/>
          <w:szCs w:val="20"/>
        </w:rPr>
      </w:pPr>
      <w:r w:rsidRPr="00B963FB">
        <w:rPr>
          <w:sz w:val="20"/>
          <w:szCs w:val="20"/>
        </w:rPr>
        <w:t xml:space="preserve">São encargos comuns dos partícipes: </w:t>
      </w:r>
    </w:p>
    <w:p w14:paraId="6397DB4D" w14:textId="77777777" w:rsidR="00DE2158" w:rsidRPr="00B963FB" w:rsidRDefault="00DE2158" w:rsidP="00DE2158">
      <w:pPr>
        <w:pStyle w:val="Default"/>
        <w:jc w:val="both"/>
        <w:rPr>
          <w:sz w:val="20"/>
          <w:szCs w:val="20"/>
        </w:rPr>
      </w:pPr>
    </w:p>
    <w:p w14:paraId="53C51474" w14:textId="77777777" w:rsidR="00DE2158" w:rsidRPr="00B963FB" w:rsidRDefault="00DE2158" w:rsidP="00DE2158">
      <w:pPr>
        <w:pStyle w:val="Default"/>
        <w:jc w:val="both"/>
        <w:rPr>
          <w:sz w:val="20"/>
          <w:szCs w:val="20"/>
        </w:rPr>
      </w:pPr>
      <w:r w:rsidRPr="00B963FB">
        <w:rPr>
          <w:sz w:val="20"/>
          <w:szCs w:val="20"/>
        </w:rPr>
        <w:t xml:space="preserve">a) elaboração de protocolos técnicos e de encaminhamento para as ações de saúde; </w:t>
      </w:r>
    </w:p>
    <w:p w14:paraId="4AAE8D2B" w14:textId="77777777" w:rsidR="00DE2158" w:rsidRPr="00B963FB" w:rsidRDefault="00DE2158" w:rsidP="00DE2158">
      <w:pPr>
        <w:pStyle w:val="Default"/>
        <w:jc w:val="both"/>
        <w:rPr>
          <w:sz w:val="20"/>
          <w:szCs w:val="20"/>
        </w:rPr>
      </w:pPr>
      <w:r w:rsidRPr="00B963FB">
        <w:rPr>
          <w:sz w:val="20"/>
          <w:szCs w:val="20"/>
        </w:rPr>
        <w:t xml:space="preserve">b) elaboração do Plano Operativo; </w:t>
      </w:r>
    </w:p>
    <w:p w14:paraId="256A7B19" w14:textId="77777777" w:rsidR="00DE2158" w:rsidRPr="00B963FB" w:rsidRDefault="00DE2158" w:rsidP="00DE2158">
      <w:pPr>
        <w:pStyle w:val="Default"/>
        <w:jc w:val="both"/>
        <w:rPr>
          <w:sz w:val="20"/>
          <w:szCs w:val="20"/>
        </w:rPr>
      </w:pPr>
    </w:p>
    <w:p w14:paraId="010124B5" w14:textId="77777777" w:rsidR="00DE2158" w:rsidRPr="00B963FB" w:rsidRDefault="00DE2158" w:rsidP="00DE2158">
      <w:pPr>
        <w:pStyle w:val="Default"/>
        <w:jc w:val="both"/>
        <w:rPr>
          <w:sz w:val="20"/>
          <w:szCs w:val="20"/>
        </w:rPr>
      </w:pPr>
      <w:r w:rsidRPr="00B963FB">
        <w:rPr>
          <w:sz w:val="20"/>
          <w:szCs w:val="20"/>
        </w:rPr>
        <w:t xml:space="preserve">c) educação permanente de recursos humanos; e </w:t>
      </w:r>
    </w:p>
    <w:p w14:paraId="23E9F731" w14:textId="77777777" w:rsidR="00DE2158" w:rsidRPr="00B963FB" w:rsidRDefault="00DE2158" w:rsidP="00DE2158">
      <w:pPr>
        <w:pStyle w:val="Default"/>
        <w:jc w:val="both"/>
        <w:rPr>
          <w:sz w:val="20"/>
          <w:szCs w:val="20"/>
        </w:rPr>
      </w:pPr>
    </w:p>
    <w:p w14:paraId="61BCD88F" w14:textId="77777777" w:rsidR="00DE2158" w:rsidRPr="00B963FB" w:rsidRDefault="00DE2158" w:rsidP="00DE2158">
      <w:pPr>
        <w:pStyle w:val="Default"/>
        <w:jc w:val="both"/>
        <w:rPr>
          <w:sz w:val="20"/>
          <w:szCs w:val="20"/>
        </w:rPr>
      </w:pPr>
      <w:r w:rsidRPr="00B963FB">
        <w:rPr>
          <w:sz w:val="20"/>
          <w:szCs w:val="20"/>
        </w:rPr>
        <w:t xml:space="preserve">d) aprimoramento da atenção </w:t>
      </w:r>
      <w:proofErr w:type="spellStart"/>
      <w:r w:rsidRPr="00B963FB">
        <w:rPr>
          <w:sz w:val="20"/>
          <w:szCs w:val="20"/>
        </w:rPr>
        <w:t>á</w:t>
      </w:r>
      <w:proofErr w:type="spellEnd"/>
      <w:r w:rsidRPr="00B963FB">
        <w:rPr>
          <w:sz w:val="20"/>
          <w:szCs w:val="20"/>
        </w:rPr>
        <w:t xml:space="preserve"> saúde. </w:t>
      </w:r>
    </w:p>
    <w:p w14:paraId="24CCCF6A" w14:textId="77777777" w:rsidR="00DE2158" w:rsidRPr="00B963FB" w:rsidRDefault="00DE2158" w:rsidP="00DE2158">
      <w:pPr>
        <w:pStyle w:val="Default"/>
        <w:jc w:val="both"/>
        <w:rPr>
          <w:sz w:val="20"/>
          <w:szCs w:val="20"/>
        </w:rPr>
      </w:pPr>
    </w:p>
    <w:p w14:paraId="603DCF0D" w14:textId="77777777" w:rsidR="00DE2158" w:rsidRPr="00B963FB" w:rsidRDefault="00DE2158" w:rsidP="00DE2158">
      <w:pPr>
        <w:pStyle w:val="Default"/>
        <w:jc w:val="both"/>
        <w:rPr>
          <w:b/>
          <w:sz w:val="20"/>
          <w:szCs w:val="20"/>
        </w:rPr>
      </w:pPr>
      <w:r w:rsidRPr="00B963FB">
        <w:rPr>
          <w:b/>
          <w:sz w:val="20"/>
          <w:szCs w:val="20"/>
        </w:rPr>
        <w:t xml:space="preserve">CLÁUSULA SEXTA </w:t>
      </w:r>
    </w:p>
    <w:p w14:paraId="3E3D12BE" w14:textId="77777777" w:rsidR="00DE2158" w:rsidRPr="00B963FB" w:rsidRDefault="00DE2158" w:rsidP="00DE2158">
      <w:pPr>
        <w:pStyle w:val="Default"/>
        <w:jc w:val="center"/>
        <w:rPr>
          <w:b/>
          <w:sz w:val="20"/>
          <w:szCs w:val="20"/>
          <w:u w:val="single"/>
        </w:rPr>
      </w:pPr>
      <w:r w:rsidRPr="00B963FB">
        <w:rPr>
          <w:b/>
          <w:sz w:val="20"/>
          <w:szCs w:val="20"/>
          <w:u w:val="single"/>
        </w:rPr>
        <w:t>DOS ENCARGOS ESPECÍFICOS</w:t>
      </w:r>
    </w:p>
    <w:p w14:paraId="4804E7E0" w14:textId="77777777" w:rsidR="00DE2158" w:rsidRPr="00B963FB" w:rsidRDefault="00DE2158" w:rsidP="00DE2158">
      <w:pPr>
        <w:pStyle w:val="Default"/>
        <w:jc w:val="both"/>
        <w:rPr>
          <w:sz w:val="20"/>
          <w:szCs w:val="20"/>
        </w:rPr>
      </w:pPr>
    </w:p>
    <w:p w14:paraId="7F4068F1" w14:textId="77777777" w:rsidR="00DE2158" w:rsidRPr="00B963FB" w:rsidRDefault="00DE2158" w:rsidP="00DE2158">
      <w:pPr>
        <w:pStyle w:val="Default"/>
        <w:jc w:val="both"/>
        <w:rPr>
          <w:sz w:val="20"/>
          <w:szCs w:val="20"/>
        </w:rPr>
      </w:pPr>
      <w:r w:rsidRPr="00B963FB">
        <w:rPr>
          <w:sz w:val="20"/>
          <w:szCs w:val="20"/>
        </w:rPr>
        <w:t xml:space="preserve">São encargos dos partícipes: </w:t>
      </w:r>
    </w:p>
    <w:p w14:paraId="6506ED52" w14:textId="77777777" w:rsidR="00DE2158" w:rsidRPr="00B963FB" w:rsidRDefault="00DE2158" w:rsidP="00DE2158">
      <w:pPr>
        <w:pStyle w:val="Default"/>
        <w:jc w:val="both"/>
        <w:rPr>
          <w:sz w:val="20"/>
          <w:szCs w:val="20"/>
        </w:rPr>
      </w:pPr>
    </w:p>
    <w:p w14:paraId="55CB41B9" w14:textId="77777777" w:rsidR="00DE2158" w:rsidRPr="00B963FB" w:rsidRDefault="00DE2158" w:rsidP="00DE2158">
      <w:pPr>
        <w:pStyle w:val="Default"/>
        <w:jc w:val="both"/>
        <w:rPr>
          <w:sz w:val="20"/>
          <w:szCs w:val="20"/>
        </w:rPr>
      </w:pPr>
      <w:r w:rsidRPr="00B963FB">
        <w:rPr>
          <w:b/>
          <w:sz w:val="20"/>
          <w:szCs w:val="20"/>
        </w:rPr>
        <w:t xml:space="preserve">I – </w:t>
      </w:r>
      <w:proofErr w:type="gramStart"/>
      <w:r w:rsidRPr="00B963FB">
        <w:rPr>
          <w:b/>
          <w:sz w:val="20"/>
          <w:szCs w:val="20"/>
        </w:rPr>
        <w:t>da</w:t>
      </w:r>
      <w:proofErr w:type="gramEnd"/>
      <w:r w:rsidRPr="00B963FB">
        <w:rPr>
          <w:b/>
          <w:sz w:val="20"/>
          <w:szCs w:val="20"/>
        </w:rPr>
        <w:t xml:space="preserve"> CONVENIADA</w:t>
      </w:r>
      <w:r w:rsidRPr="00B963FB">
        <w:rPr>
          <w:sz w:val="20"/>
          <w:szCs w:val="20"/>
        </w:rPr>
        <w:t xml:space="preserve">: </w:t>
      </w:r>
    </w:p>
    <w:p w14:paraId="71A5355D" w14:textId="77777777" w:rsidR="00DE2158" w:rsidRPr="00B963FB" w:rsidRDefault="00DE2158" w:rsidP="00DE2158">
      <w:pPr>
        <w:pStyle w:val="Default"/>
        <w:jc w:val="both"/>
        <w:rPr>
          <w:sz w:val="20"/>
          <w:szCs w:val="20"/>
        </w:rPr>
      </w:pPr>
    </w:p>
    <w:p w14:paraId="69FD24D9" w14:textId="77777777" w:rsidR="00DE2158" w:rsidRPr="00B963FB" w:rsidRDefault="00DE2158" w:rsidP="00DE2158">
      <w:pPr>
        <w:pStyle w:val="Default"/>
        <w:jc w:val="both"/>
        <w:rPr>
          <w:sz w:val="20"/>
          <w:szCs w:val="20"/>
        </w:rPr>
      </w:pPr>
      <w:r w:rsidRPr="00B963FB">
        <w:rPr>
          <w:sz w:val="20"/>
          <w:szCs w:val="20"/>
        </w:rPr>
        <w:t>Cumprir todas as metas e condições especificadas:</w:t>
      </w:r>
    </w:p>
    <w:p w14:paraId="2F7B809C" w14:textId="77777777" w:rsidR="00DE2158" w:rsidRPr="00B963FB" w:rsidRDefault="00DE2158" w:rsidP="00DE2158">
      <w:pPr>
        <w:pStyle w:val="Default"/>
        <w:jc w:val="both"/>
        <w:rPr>
          <w:sz w:val="20"/>
          <w:szCs w:val="20"/>
        </w:rPr>
      </w:pPr>
    </w:p>
    <w:p w14:paraId="3001AA1A" w14:textId="77777777" w:rsidR="00DE2158" w:rsidRPr="00B963FB" w:rsidRDefault="00DE2158" w:rsidP="00DE2158">
      <w:pPr>
        <w:pStyle w:val="Default"/>
        <w:numPr>
          <w:ilvl w:val="0"/>
          <w:numId w:val="11"/>
        </w:numPr>
        <w:jc w:val="both"/>
        <w:rPr>
          <w:sz w:val="20"/>
          <w:szCs w:val="20"/>
        </w:rPr>
      </w:pPr>
      <w:r w:rsidRPr="00B963FB">
        <w:rPr>
          <w:sz w:val="20"/>
          <w:szCs w:val="20"/>
        </w:rPr>
        <w:t xml:space="preserve"> na Lei autorizadora do presente convênio;</w:t>
      </w:r>
    </w:p>
    <w:p w14:paraId="4AE78195" w14:textId="77777777" w:rsidR="00DE2158" w:rsidRPr="00B963FB" w:rsidRDefault="00DE2158" w:rsidP="00DE2158">
      <w:pPr>
        <w:pStyle w:val="Default"/>
        <w:numPr>
          <w:ilvl w:val="0"/>
          <w:numId w:val="11"/>
        </w:numPr>
        <w:jc w:val="both"/>
        <w:rPr>
          <w:sz w:val="20"/>
          <w:szCs w:val="20"/>
        </w:rPr>
      </w:pPr>
      <w:r w:rsidRPr="00B963FB">
        <w:rPr>
          <w:sz w:val="20"/>
          <w:szCs w:val="20"/>
        </w:rPr>
        <w:t>no presente convênio;</w:t>
      </w:r>
    </w:p>
    <w:p w14:paraId="2E631EAD" w14:textId="77777777" w:rsidR="00DE2158" w:rsidRPr="00B963FB" w:rsidRDefault="00DE2158" w:rsidP="00DE2158">
      <w:pPr>
        <w:pStyle w:val="Default"/>
        <w:numPr>
          <w:ilvl w:val="0"/>
          <w:numId w:val="11"/>
        </w:numPr>
        <w:jc w:val="both"/>
        <w:rPr>
          <w:sz w:val="20"/>
          <w:szCs w:val="20"/>
        </w:rPr>
      </w:pPr>
      <w:r w:rsidRPr="00B963FB">
        <w:rPr>
          <w:sz w:val="20"/>
          <w:szCs w:val="20"/>
        </w:rPr>
        <w:t xml:space="preserve">no Plano Operativo, parte integrante deste convênio. </w:t>
      </w:r>
    </w:p>
    <w:p w14:paraId="2B9C9BC1" w14:textId="77777777" w:rsidR="00DE2158" w:rsidRPr="00B963FB" w:rsidRDefault="00DE2158" w:rsidP="00DE2158">
      <w:pPr>
        <w:pStyle w:val="Default"/>
        <w:jc w:val="both"/>
        <w:rPr>
          <w:sz w:val="20"/>
          <w:szCs w:val="20"/>
        </w:rPr>
      </w:pPr>
    </w:p>
    <w:p w14:paraId="32100AD7" w14:textId="77777777" w:rsidR="00DE2158" w:rsidRPr="00B963FB" w:rsidRDefault="00DE2158" w:rsidP="00DE2158">
      <w:pPr>
        <w:pStyle w:val="Default"/>
        <w:jc w:val="both"/>
        <w:rPr>
          <w:sz w:val="20"/>
          <w:szCs w:val="20"/>
        </w:rPr>
      </w:pPr>
      <w:r w:rsidRPr="00B963FB">
        <w:rPr>
          <w:b/>
          <w:sz w:val="20"/>
          <w:szCs w:val="20"/>
        </w:rPr>
        <w:t xml:space="preserve">II - </w:t>
      </w:r>
      <w:proofErr w:type="gramStart"/>
      <w:r w:rsidRPr="00B963FB">
        <w:rPr>
          <w:b/>
          <w:sz w:val="20"/>
          <w:szCs w:val="20"/>
        </w:rPr>
        <w:t>do</w:t>
      </w:r>
      <w:proofErr w:type="gramEnd"/>
      <w:r w:rsidRPr="00B963FB">
        <w:rPr>
          <w:b/>
          <w:sz w:val="20"/>
          <w:szCs w:val="20"/>
        </w:rPr>
        <w:t xml:space="preserve"> MUNICIPIO</w:t>
      </w:r>
      <w:r w:rsidRPr="00B963FB">
        <w:rPr>
          <w:sz w:val="20"/>
          <w:szCs w:val="20"/>
        </w:rPr>
        <w:t xml:space="preserve">: </w:t>
      </w:r>
    </w:p>
    <w:p w14:paraId="2C7C97C6" w14:textId="77777777" w:rsidR="00DE2158" w:rsidRPr="00B963FB" w:rsidRDefault="00DE2158" w:rsidP="00DE2158">
      <w:pPr>
        <w:pStyle w:val="Default"/>
        <w:jc w:val="both"/>
        <w:rPr>
          <w:sz w:val="20"/>
          <w:szCs w:val="20"/>
        </w:rPr>
      </w:pPr>
    </w:p>
    <w:p w14:paraId="42D74D36" w14:textId="77777777" w:rsidR="00DE2158" w:rsidRPr="00B963FB" w:rsidRDefault="00DE2158" w:rsidP="00DE2158">
      <w:pPr>
        <w:pStyle w:val="Default"/>
        <w:numPr>
          <w:ilvl w:val="0"/>
          <w:numId w:val="8"/>
        </w:numPr>
        <w:ind w:left="284" w:hanging="284"/>
        <w:jc w:val="both"/>
        <w:rPr>
          <w:sz w:val="20"/>
          <w:szCs w:val="20"/>
        </w:rPr>
      </w:pPr>
      <w:r w:rsidRPr="00B963FB">
        <w:rPr>
          <w:sz w:val="20"/>
          <w:szCs w:val="20"/>
        </w:rPr>
        <w:t xml:space="preserve">transferir os recursos previstos neste convênio à CONVENIADA. </w:t>
      </w:r>
    </w:p>
    <w:p w14:paraId="58B9F8FE" w14:textId="77777777" w:rsidR="00DE2158" w:rsidRPr="00B963FB" w:rsidRDefault="00DE2158" w:rsidP="00DE2158">
      <w:pPr>
        <w:pStyle w:val="Default"/>
        <w:ind w:left="720"/>
        <w:jc w:val="both"/>
        <w:rPr>
          <w:sz w:val="20"/>
          <w:szCs w:val="20"/>
        </w:rPr>
      </w:pPr>
    </w:p>
    <w:p w14:paraId="71920315" w14:textId="77777777" w:rsidR="00DE2158" w:rsidRPr="00B963FB" w:rsidRDefault="00DE2158" w:rsidP="00DE2158">
      <w:pPr>
        <w:pStyle w:val="Default"/>
        <w:numPr>
          <w:ilvl w:val="0"/>
          <w:numId w:val="8"/>
        </w:numPr>
        <w:ind w:left="0" w:firstLine="0"/>
        <w:jc w:val="both"/>
        <w:rPr>
          <w:sz w:val="20"/>
          <w:szCs w:val="20"/>
        </w:rPr>
      </w:pPr>
      <w:r w:rsidRPr="00B963FB">
        <w:rPr>
          <w:sz w:val="20"/>
          <w:szCs w:val="20"/>
        </w:rPr>
        <w:t xml:space="preserve">controlar, fiscalizar e avaliar as ações e os serviços contratados; </w:t>
      </w:r>
    </w:p>
    <w:p w14:paraId="098D4288" w14:textId="77777777" w:rsidR="00DE2158" w:rsidRPr="00B963FB" w:rsidRDefault="00DE2158" w:rsidP="00DE2158">
      <w:pPr>
        <w:pStyle w:val="Default"/>
        <w:jc w:val="both"/>
        <w:rPr>
          <w:sz w:val="20"/>
          <w:szCs w:val="20"/>
        </w:rPr>
      </w:pPr>
    </w:p>
    <w:p w14:paraId="0B3DFF4D" w14:textId="77777777" w:rsidR="00DE2158" w:rsidRPr="00B963FB" w:rsidRDefault="00DE2158" w:rsidP="00DE2158">
      <w:pPr>
        <w:pStyle w:val="Default"/>
        <w:ind w:left="284" w:hanging="284"/>
        <w:jc w:val="both"/>
        <w:rPr>
          <w:sz w:val="20"/>
          <w:szCs w:val="20"/>
        </w:rPr>
      </w:pPr>
      <w:r w:rsidRPr="00B963FB">
        <w:rPr>
          <w:sz w:val="20"/>
          <w:szCs w:val="20"/>
        </w:rPr>
        <w:t xml:space="preserve">d) analisar os relatórios elaborados pela CONVENIADA, comparando-se as metas do Plano Operativo com os resultados alcançados e os recursos financeiros repassados. </w:t>
      </w:r>
    </w:p>
    <w:p w14:paraId="6477E0AC" w14:textId="77777777" w:rsidR="00DE2158" w:rsidRPr="00B963FB" w:rsidRDefault="00DE2158" w:rsidP="00DE2158">
      <w:pPr>
        <w:pStyle w:val="Default"/>
        <w:jc w:val="both"/>
        <w:rPr>
          <w:sz w:val="20"/>
          <w:szCs w:val="20"/>
        </w:rPr>
      </w:pPr>
    </w:p>
    <w:p w14:paraId="65F30D0F" w14:textId="77777777" w:rsidR="00DE2158" w:rsidRPr="00B963FB" w:rsidRDefault="00DE2158" w:rsidP="00DE2158">
      <w:pPr>
        <w:pStyle w:val="Default"/>
        <w:jc w:val="both"/>
        <w:rPr>
          <w:sz w:val="20"/>
          <w:szCs w:val="20"/>
        </w:rPr>
      </w:pPr>
    </w:p>
    <w:p w14:paraId="3848EBD7" w14:textId="77777777" w:rsidR="00DE2158" w:rsidRPr="00B963FB" w:rsidRDefault="00DE2158" w:rsidP="00DE2158">
      <w:pPr>
        <w:pStyle w:val="Default"/>
        <w:jc w:val="both"/>
        <w:rPr>
          <w:b/>
          <w:sz w:val="20"/>
          <w:szCs w:val="20"/>
        </w:rPr>
      </w:pPr>
      <w:r w:rsidRPr="00B963FB">
        <w:rPr>
          <w:b/>
          <w:sz w:val="20"/>
          <w:szCs w:val="20"/>
        </w:rPr>
        <w:t xml:space="preserve">CLÁUSULA SÉTIMA </w:t>
      </w:r>
    </w:p>
    <w:p w14:paraId="608C6674" w14:textId="77777777" w:rsidR="00DE2158" w:rsidRPr="00B963FB" w:rsidRDefault="00DE2158" w:rsidP="00DE2158">
      <w:pPr>
        <w:pStyle w:val="Default"/>
        <w:jc w:val="center"/>
        <w:rPr>
          <w:b/>
          <w:sz w:val="20"/>
          <w:szCs w:val="20"/>
          <w:u w:val="single"/>
        </w:rPr>
      </w:pPr>
      <w:r w:rsidRPr="00B963FB">
        <w:rPr>
          <w:b/>
          <w:sz w:val="20"/>
          <w:szCs w:val="20"/>
          <w:u w:val="single"/>
        </w:rPr>
        <w:t>DO PLANO OPERATIVO ANUAL</w:t>
      </w:r>
    </w:p>
    <w:p w14:paraId="054357B2" w14:textId="77777777" w:rsidR="00DE2158" w:rsidRPr="00B963FB" w:rsidRDefault="00DE2158" w:rsidP="00DE2158">
      <w:pPr>
        <w:pStyle w:val="Default"/>
        <w:jc w:val="both"/>
        <w:rPr>
          <w:sz w:val="20"/>
          <w:szCs w:val="20"/>
        </w:rPr>
      </w:pPr>
    </w:p>
    <w:p w14:paraId="0387FC31" w14:textId="77777777" w:rsidR="00DE2158" w:rsidRPr="00B963FB" w:rsidRDefault="00DE2158" w:rsidP="00DE2158">
      <w:pPr>
        <w:pStyle w:val="Default"/>
        <w:jc w:val="both"/>
        <w:rPr>
          <w:color w:val="0070C0"/>
          <w:sz w:val="20"/>
          <w:szCs w:val="20"/>
        </w:rPr>
      </w:pPr>
      <w:r w:rsidRPr="00B963FB">
        <w:rPr>
          <w:color w:val="auto"/>
          <w:sz w:val="20"/>
          <w:szCs w:val="20"/>
        </w:rPr>
        <w:t>O</w:t>
      </w:r>
      <w:r w:rsidRPr="00B963FB">
        <w:rPr>
          <w:color w:val="0070C0"/>
          <w:sz w:val="20"/>
          <w:szCs w:val="20"/>
        </w:rPr>
        <w:t xml:space="preserve"> </w:t>
      </w:r>
      <w:r w:rsidRPr="00B963FB">
        <w:rPr>
          <w:color w:val="auto"/>
          <w:sz w:val="20"/>
          <w:szCs w:val="20"/>
        </w:rPr>
        <w:t>Plano Operativo Anual, parte integrante deste convênio, bem como a condição de sua eficácia, poderá, a critério das partes, ser elaborado conjuntamente pelo MUNICÍPIO e pela CONVENIADA, com os critérios que acordarem, que deverá conter:</w:t>
      </w:r>
      <w:r w:rsidRPr="00B963FB">
        <w:rPr>
          <w:color w:val="0070C0"/>
          <w:sz w:val="20"/>
          <w:szCs w:val="20"/>
        </w:rPr>
        <w:t xml:space="preserve"> </w:t>
      </w:r>
    </w:p>
    <w:p w14:paraId="12E2A3F1" w14:textId="77777777" w:rsidR="00DE2158" w:rsidRPr="00B963FB" w:rsidRDefault="00DE2158" w:rsidP="00DE2158">
      <w:pPr>
        <w:pStyle w:val="Default"/>
        <w:jc w:val="both"/>
        <w:rPr>
          <w:sz w:val="20"/>
          <w:szCs w:val="20"/>
        </w:rPr>
      </w:pPr>
    </w:p>
    <w:p w14:paraId="1BB81A9C" w14:textId="77777777" w:rsidR="00DE2158" w:rsidRPr="00B963FB" w:rsidRDefault="00DE2158" w:rsidP="00DE2158">
      <w:pPr>
        <w:pStyle w:val="Default"/>
        <w:jc w:val="both"/>
        <w:rPr>
          <w:sz w:val="20"/>
          <w:szCs w:val="20"/>
        </w:rPr>
      </w:pPr>
      <w:r w:rsidRPr="00B963FB">
        <w:rPr>
          <w:sz w:val="20"/>
          <w:szCs w:val="20"/>
        </w:rPr>
        <w:t xml:space="preserve">I - </w:t>
      </w:r>
      <w:proofErr w:type="gramStart"/>
      <w:r w:rsidRPr="00B963FB">
        <w:rPr>
          <w:sz w:val="20"/>
          <w:szCs w:val="20"/>
        </w:rPr>
        <w:t>todas as</w:t>
      </w:r>
      <w:proofErr w:type="gramEnd"/>
      <w:r w:rsidRPr="00B963FB">
        <w:rPr>
          <w:sz w:val="20"/>
          <w:szCs w:val="20"/>
        </w:rPr>
        <w:t xml:space="preserve"> ações e serviços objeto deste convênio; </w:t>
      </w:r>
    </w:p>
    <w:p w14:paraId="00E1A625" w14:textId="77777777" w:rsidR="00DE2158" w:rsidRPr="00B963FB" w:rsidRDefault="00DE2158" w:rsidP="00DE2158">
      <w:pPr>
        <w:pStyle w:val="Default"/>
        <w:jc w:val="both"/>
        <w:rPr>
          <w:sz w:val="20"/>
          <w:szCs w:val="20"/>
        </w:rPr>
      </w:pPr>
    </w:p>
    <w:p w14:paraId="6BAF9A41" w14:textId="77777777" w:rsidR="00DE2158" w:rsidRPr="00B963FB" w:rsidRDefault="00DE2158" w:rsidP="00DE2158">
      <w:pPr>
        <w:pStyle w:val="Default"/>
        <w:jc w:val="both"/>
        <w:rPr>
          <w:sz w:val="20"/>
          <w:szCs w:val="20"/>
        </w:rPr>
      </w:pPr>
      <w:r w:rsidRPr="00B963FB">
        <w:rPr>
          <w:sz w:val="20"/>
          <w:szCs w:val="20"/>
        </w:rPr>
        <w:t xml:space="preserve">II - </w:t>
      </w:r>
      <w:proofErr w:type="gramStart"/>
      <w:r w:rsidRPr="00B963FB">
        <w:rPr>
          <w:sz w:val="20"/>
          <w:szCs w:val="20"/>
        </w:rPr>
        <w:t>a</w:t>
      </w:r>
      <w:proofErr w:type="gramEnd"/>
      <w:r w:rsidRPr="00B963FB">
        <w:rPr>
          <w:sz w:val="20"/>
          <w:szCs w:val="20"/>
        </w:rPr>
        <w:t xml:space="preserve"> estrutura tecnológica e a capacidade instalada;</w:t>
      </w:r>
    </w:p>
    <w:p w14:paraId="4ABD8E06" w14:textId="77777777" w:rsidR="00DE2158" w:rsidRPr="00B963FB" w:rsidRDefault="00DE2158" w:rsidP="00DE2158">
      <w:pPr>
        <w:pStyle w:val="Default"/>
        <w:jc w:val="both"/>
        <w:rPr>
          <w:sz w:val="20"/>
          <w:szCs w:val="20"/>
        </w:rPr>
      </w:pPr>
    </w:p>
    <w:p w14:paraId="64FE5C76" w14:textId="77777777" w:rsidR="00DE2158" w:rsidRPr="00B963FB" w:rsidRDefault="00DE2158" w:rsidP="00DE2158">
      <w:pPr>
        <w:pStyle w:val="Default"/>
        <w:jc w:val="both"/>
        <w:rPr>
          <w:sz w:val="20"/>
          <w:szCs w:val="20"/>
        </w:rPr>
      </w:pPr>
      <w:r w:rsidRPr="00B963FB">
        <w:rPr>
          <w:sz w:val="20"/>
          <w:szCs w:val="20"/>
        </w:rPr>
        <w:t xml:space="preserve">III - definição das metas físicas das internações hospitalares, atendimentos ambulatoriais, atendimentos de urgência e emergência e dos serviços de apoio diagnóstico e terapêutico, com os seus quantitativos e fluxos de referência e contra referência; </w:t>
      </w:r>
    </w:p>
    <w:p w14:paraId="0D2E045F" w14:textId="77777777" w:rsidR="00DE2158" w:rsidRPr="00B963FB" w:rsidRDefault="00DE2158" w:rsidP="00DE2158">
      <w:pPr>
        <w:pStyle w:val="Default"/>
        <w:jc w:val="both"/>
        <w:rPr>
          <w:sz w:val="20"/>
          <w:szCs w:val="20"/>
        </w:rPr>
      </w:pPr>
    </w:p>
    <w:p w14:paraId="396A5A66" w14:textId="77777777" w:rsidR="00DE2158" w:rsidRPr="00B963FB" w:rsidRDefault="00DE2158" w:rsidP="00DE2158">
      <w:pPr>
        <w:pStyle w:val="Default"/>
        <w:jc w:val="both"/>
        <w:rPr>
          <w:sz w:val="20"/>
          <w:szCs w:val="20"/>
        </w:rPr>
      </w:pPr>
      <w:r w:rsidRPr="00B963FB">
        <w:rPr>
          <w:sz w:val="20"/>
          <w:szCs w:val="20"/>
        </w:rPr>
        <w:lastRenderedPageBreak/>
        <w:t xml:space="preserve">IV - </w:t>
      </w:r>
      <w:proofErr w:type="gramStart"/>
      <w:r w:rsidRPr="00B963FB">
        <w:rPr>
          <w:sz w:val="20"/>
          <w:szCs w:val="20"/>
        </w:rPr>
        <w:t>definição</w:t>
      </w:r>
      <w:proofErr w:type="gramEnd"/>
      <w:r w:rsidRPr="00B963FB">
        <w:rPr>
          <w:sz w:val="20"/>
          <w:szCs w:val="20"/>
        </w:rPr>
        <w:t xml:space="preserve"> das metas de qualidade; </w:t>
      </w:r>
    </w:p>
    <w:p w14:paraId="401AC323" w14:textId="77777777" w:rsidR="00DE2158" w:rsidRPr="00B963FB" w:rsidRDefault="00DE2158" w:rsidP="00DE2158">
      <w:pPr>
        <w:pStyle w:val="Default"/>
        <w:jc w:val="both"/>
        <w:rPr>
          <w:sz w:val="20"/>
          <w:szCs w:val="20"/>
        </w:rPr>
      </w:pPr>
    </w:p>
    <w:p w14:paraId="5DBCE583" w14:textId="77777777" w:rsidR="00DE2158" w:rsidRPr="00B963FB" w:rsidRDefault="00DE2158" w:rsidP="00DE2158">
      <w:pPr>
        <w:pStyle w:val="Default"/>
        <w:jc w:val="both"/>
        <w:rPr>
          <w:sz w:val="20"/>
          <w:szCs w:val="20"/>
        </w:rPr>
      </w:pPr>
      <w:r w:rsidRPr="00B963FB">
        <w:rPr>
          <w:sz w:val="20"/>
          <w:szCs w:val="20"/>
        </w:rPr>
        <w:t xml:space="preserve">V - </w:t>
      </w:r>
      <w:proofErr w:type="gramStart"/>
      <w:r w:rsidRPr="00B963FB">
        <w:rPr>
          <w:sz w:val="20"/>
          <w:szCs w:val="20"/>
        </w:rPr>
        <w:t>descrição</w:t>
      </w:r>
      <w:proofErr w:type="gramEnd"/>
      <w:r w:rsidRPr="00B963FB">
        <w:rPr>
          <w:sz w:val="20"/>
          <w:szCs w:val="20"/>
        </w:rPr>
        <w:t xml:space="preserve"> das atividades de aprimoramento e aperfeiçoamento da gestão hospitalar, em especial aquelas referentes: </w:t>
      </w:r>
    </w:p>
    <w:p w14:paraId="32BDBD97" w14:textId="77777777" w:rsidR="00DE2158" w:rsidRDefault="00DE2158" w:rsidP="00DE2158">
      <w:pPr>
        <w:pStyle w:val="Default"/>
        <w:jc w:val="both"/>
        <w:rPr>
          <w:sz w:val="20"/>
          <w:szCs w:val="20"/>
        </w:rPr>
      </w:pPr>
    </w:p>
    <w:p w14:paraId="341F0C05" w14:textId="77777777" w:rsidR="00DE2158" w:rsidRDefault="00DE2158" w:rsidP="00DE2158">
      <w:pPr>
        <w:pStyle w:val="Default"/>
        <w:jc w:val="both"/>
        <w:rPr>
          <w:sz w:val="20"/>
          <w:szCs w:val="20"/>
        </w:rPr>
      </w:pPr>
    </w:p>
    <w:p w14:paraId="261CDE34" w14:textId="77777777" w:rsidR="00DE2158" w:rsidRDefault="00DE2158" w:rsidP="00DE2158">
      <w:pPr>
        <w:pStyle w:val="Default"/>
        <w:jc w:val="both"/>
        <w:rPr>
          <w:sz w:val="20"/>
          <w:szCs w:val="20"/>
        </w:rPr>
      </w:pPr>
    </w:p>
    <w:p w14:paraId="3C85482F" w14:textId="77777777" w:rsidR="00DE2158" w:rsidRDefault="00DE2158" w:rsidP="00DE2158">
      <w:pPr>
        <w:pStyle w:val="Default"/>
        <w:jc w:val="both"/>
        <w:rPr>
          <w:sz w:val="20"/>
          <w:szCs w:val="20"/>
        </w:rPr>
      </w:pPr>
    </w:p>
    <w:p w14:paraId="602EFE00" w14:textId="77777777" w:rsidR="00DE2158" w:rsidRDefault="00DE2158" w:rsidP="00DE2158">
      <w:pPr>
        <w:pStyle w:val="Default"/>
        <w:jc w:val="both"/>
        <w:rPr>
          <w:sz w:val="20"/>
          <w:szCs w:val="20"/>
        </w:rPr>
      </w:pPr>
    </w:p>
    <w:p w14:paraId="05D3386B" w14:textId="77777777" w:rsidR="00DE2158" w:rsidRDefault="00DE2158" w:rsidP="00DE2158">
      <w:pPr>
        <w:pStyle w:val="Default"/>
        <w:jc w:val="both"/>
        <w:rPr>
          <w:sz w:val="20"/>
          <w:szCs w:val="20"/>
        </w:rPr>
      </w:pPr>
    </w:p>
    <w:p w14:paraId="1328225D" w14:textId="77777777" w:rsidR="00DE2158" w:rsidRDefault="00DE2158" w:rsidP="00DE2158">
      <w:pPr>
        <w:pStyle w:val="Default"/>
        <w:jc w:val="both"/>
        <w:rPr>
          <w:sz w:val="20"/>
          <w:szCs w:val="20"/>
        </w:rPr>
      </w:pPr>
    </w:p>
    <w:p w14:paraId="05BAF3D3" w14:textId="77777777" w:rsidR="00DE2158" w:rsidRPr="00B963FB" w:rsidRDefault="00DE2158" w:rsidP="00DE2158">
      <w:pPr>
        <w:pStyle w:val="Default"/>
        <w:jc w:val="both"/>
        <w:rPr>
          <w:sz w:val="20"/>
          <w:szCs w:val="20"/>
        </w:rPr>
      </w:pPr>
    </w:p>
    <w:p w14:paraId="7028954E" w14:textId="77777777" w:rsidR="00DE2158" w:rsidRPr="00B963FB" w:rsidRDefault="00DE2158" w:rsidP="00DE2158">
      <w:pPr>
        <w:pStyle w:val="Default"/>
        <w:numPr>
          <w:ilvl w:val="0"/>
          <w:numId w:val="12"/>
        </w:numPr>
        <w:jc w:val="both"/>
        <w:rPr>
          <w:sz w:val="20"/>
          <w:szCs w:val="20"/>
        </w:rPr>
      </w:pPr>
      <w:r w:rsidRPr="00B963FB">
        <w:rPr>
          <w:sz w:val="20"/>
          <w:szCs w:val="20"/>
        </w:rPr>
        <w:t xml:space="preserve">ao Sistema de Apropriação de Custos; </w:t>
      </w:r>
    </w:p>
    <w:p w14:paraId="5FF4BF41" w14:textId="77777777" w:rsidR="00DE2158" w:rsidRPr="00B963FB" w:rsidRDefault="00DE2158" w:rsidP="00DE2158">
      <w:pPr>
        <w:pStyle w:val="Default"/>
        <w:jc w:val="both"/>
        <w:rPr>
          <w:sz w:val="20"/>
          <w:szCs w:val="20"/>
        </w:rPr>
      </w:pPr>
    </w:p>
    <w:p w14:paraId="4B5A0C6F" w14:textId="77777777" w:rsidR="00DE2158" w:rsidRPr="00B963FB" w:rsidRDefault="00DE2158" w:rsidP="00DE2158">
      <w:pPr>
        <w:pStyle w:val="Default"/>
        <w:numPr>
          <w:ilvl w:val="0"/>
          <w:numId w:val="12"/>
        </w:numPr>
        <w:jc w:val="both"/>
        <w:rPr>
          <w:sz w:val="20"/>
          <w:szCs w:val="20"/>
        </w:rPr>
      </w:pPr>
      <w:r w:rsidRPr="00B963FB">
        <w:rPr>
          <w:sz w:val="20"/>
          <w:szCs w:val="20"/>
        </w:rPr>
        <w:t xml:space="preserve">à prática de atenção humanizada aos usuários, de acordo com os critérios definidos pelo MUNICÍPIO; </w:t>
      </w:r>
    </w:p>
    <w:p w14:paraId="589BE6C6" w14:textId="77777777" w:rsidR="00DE2158" w:rsidRPr="00B963FB" w:rsidRDefault="00DE2158" w:rsidP="00DE2158">
      <w:pPr>
        <w:pStyle w:val="Default"/>
        <w:ind w:left="720"/>
        <w:jc w:val="both"/>
        <w:rPr>
          <w:sz w:val="20"/>
          <w:szCs w:val="20"/>
        </w:rPr>
      </w:pPr>
    </w:p>
    <w:p w14:paraId="6FF11BB5" w14:textId="77777777" w:rsidR="00DE2158" w:rsidRPr="00B963FB" w:rsidRDefault="00DE2158" w:rsidP="00DE2158">
      <w:pPr>
        <w:pStyle w:val="Default"/>
        <w:numPr>
          <w:ilvl w:val="0"/>
          <w:numId w:val="12"/>
        </w:numPr>
        <w:jc w:val="both"/>
        <w:rPr>
          <w:sz w:val="20"/>
          <w:szCs w:val="20"/>
        </w:rPr>
      </w:pPr>
      <w:r w:rsidRPr="00B963FB">
        <w:rPr>
          <w:sz w:val="20"/>
          <w:szCs w:val="20"/>
        </w:rPr>
        <w:t xml:space="preserve">ao trabalho de equipe multidisciplinar; </w:t>
      </w:r>
    </w:p>
    <w:p w14:paraId="0FC0F088" w14:textId="77777777" w:rsidR="00DE2158" w:rsidRPr="00B963FB" w:rsidRDefault="00DE2158" w:rsidP="00DE2158">
      <w:pPr>
        <w:pStyle w:val="Default"/>
        <w:ind w:left="720"/>
        <w:jc w:val="both"/>
        <w:rPr>
          <w:sz w:val="20"/>
          <w:szCs w:val="20"/>
        </w:rPr>
      </w:pPr>
    </w:p>
    <w:p w14:paraId="77D85BF5" w14:textId="77777777" w:rsidR="00DE2158" w:rsidRPr="00B963FB" w:rsidRDefault="00DE2158" w:rsidP="00DE2158">
      <w:pPr>
        <w:pStyle w:val="Default"/>
        <w:numPr>
          <w:ilvl w:val="0"/>
          <w:numId w:val="12"/>
        </w:numPr>
        <w:jc w:val="both"/>
        <w:rPr>
          <w:sz w:val="20"/>
          <w:szCs w:val="20"/>
        </w:rPr>
      </w:pPr>
      <w:r w:rsidRPr="00B963FB">
        <w:rPr>
          <w:sz w:val="20"/>
          <w:szCs w:val="20"/>
        </w:rPr>
        <w:t xml:space="preserve">ao incremento de ações de garantia de acesso, mediante o complexo regulador de atenção </w:t>
      </w:r>
      <w:proofErr w:type="spellStart"/>
      <w:r w:rsidRPr="00B963FB">
        <w:rPr>
          <w:sz w:val="20"/>
          <w:szCs w:val="20"/>
        </w:rPr>
        <w:t>á</w:t>
      </w:r>
      <w:proofErr w:type="spellEnd"/>
      <w:r w:rsidRPr="00B963FB">
        <w:rPr>
          <w:sz w:val="20"/>
          <w:szCs w:val="20"/>
        </w:rPr>
        <w:t xml:space="preserve"> saúde; </w:t>
      </w:r>
    </w:p>
    <w:p w14:paraId="424CBBF1" w14:textId="77777777" w:rsidR="00DE2158" w:rsidRPr="00B963FB" w:rsidRDefault="00DE2158" w:rsidP="00DE2158">
      <w:pPr>
        <w:pStyle w:val="Default"/>
        <w:ind w:left="720"/>
        <w:jc w:val="both"/>
        <w:rPr>
          <w:sz w:val="20"/>
          <w:szCs w:val="20"/>
        </w:rPr>
      </w:pPr>
    </w:p>
    <w:p w14:paraId="14D2E2CC" w14:textId="77777777" w:rsidR="00DE2158" w:rsidRPr="00B963FB" w:rsidRDefault="00DE2158" w:rsidP="00DE2158">
      <w:pPr>
        <w:pStyle w:val="Default"/>
        <w:numPr>
          <w:ilvl w:val="0"/>
          <w:numId w:val="12"/>
        </w:numPr>
        <w:jc w:val="both"/>
        <w:rPr>
          <w:sz w:val="20"/>
          <w:szCs w:val="20"/>
        </w:rPr>
      </w:pPr>
      <w:r w:rsidRPr="00B963FB">
        <w:rPr>
          <w:sz w:val="20"/>
          <w:szCs w:val="20"/>
        </w:rPr>
        <w:t xml:space="preserve">ao funcionamento adequado dos comitês de avaliação de mortalidade por grupo de risco, principalmente no que se refere à mortalidade materna e neonatal (comissão de óbito); </w:t>
      </w:r>
    </w:p>
    <w:p w14:paraId="79536234" w14:textId="77777777" w:rsidR="00DE2158" w:rsidRPr="00B963FB" w:rsidRDefault="00DE2158" w:rsidP="00DE2158">
      <w:pPr>
        <w:pStyle w:val="Default"/>
        <w:ind w:left="720"/>
        <w:jc w:val="both"/>
        <w:rPr>
          <w:sz w:val="20"/>
          <w:szCs w:val="20"/>
        </w:rPr>
      </w:pPr>
    </w:p>
    <w:p w14:paraId="0EEB6AA4" w14:textId="77777777" w:rsidR="00DE2158" w:rsidRPr="00B963FB" w:rsidRDefault="00DE2158" w:rsidP="00DE2158">
      <w:pPr>
        <w:pStyle w:val="Default"/>
        <w:numPr>
          <w:ilvl w:val="0"/>
          <w:numId w:val="12"/>
        </w:numPr>
        <w:jc w:val="both"/>
        <w:rPr>
          <w:sz w:val="20"/>
          <w:szCs w:val="20"/>
        </w:rPr>
      </w:pPr>
      <w:r w:rsidRPr="00B963FB">
        <w:rPr>
          <w:sz w:val="20"/>
          <w:szCs w:val="20"/>
        </w:rPr>
        <w:t xml:space="preserve">à implantação de mecanismos eficazes de referência e contra referência, mediante protocolos de encaminhamento; e </w:t>
      </w:r>
    </w:p>
    <w:p w14:paraId="7866D1E4" w14:textId="77777777" w:rsidR="00DE2158" w:rsidRPr="00B963FB" w:rsidRDefault="00DE2158" w:rsidP="00DE2158">
      <w:pPr>
        <w:pStyle w:val="Default"/>
        <w:jc w:val="both"/>
        <w:rPr>
          <w:sz w:val="20"/>
          <w:szCs w:val="20"/>
        </w:rPr>
      </w:pPr>
    </w:p>
    <w:p w14:paraId="1B8F2080" w14:textId="77777777" w:rsidR="00DE2158" w:rsidRPr="00B963FB" w:rsidRDefault="00DE2158" w:rsidP="00DE2158">
      <w:pPr>
        <w:pStyle w:val="Default"/>
        <w:numPr>
          <w:ilvl w:val="0"/>
          <w:numId w:val="12"/>
        </w:numPr>
        <w:jc w:val="both"/>
        <w:rPr>
          <w:sz w:val="20"/>
          <w:szCs w:val="20"/>
        </w:rPr>
      </w:pPr>
      <w:r w:rsidRPr="00B963FB">
        <w:rPr>
          <w:sz w:val="20"/>
          <w:szCs w:val="20"/>
        </w:rPr>
        <w:t xml:space="preserve">elaboração de painel de indicadores de acompanhamento de desempenho institucional. </w:t>
      </w:r>
    </w:p>
    <w:p w14:paraId="5CDE8DF6" w14:textId="77777777" w:rsidR="00DE2158" w:rsidRPr="00B963FB" w:rsidRDefault="00DE2158" w:rsidP="00DE2158">
      <w:pPr>
        <w:pStyle w:val="Default"/>
        <w:jc w:val="both"/>
        <w:rPr>
          <w:sz w:val="20"/>
          <w:szCs w:val="20"/>
        </w:rPr>
      </w:pPr>
    </w:p>
    <w:p w14:paraId="60F910CC" w14:textId="77777777" w:rsidR="00DE2158" w:rsidRPr="00B963FB" w:rsidRDefault="00DE2158" w:rsidP="00DE2158">
      <w:pPr>
        <w:pStyle w:val="Default"/>
        <w:jc w:val="both"/>
        <w:rPr>
          <w:sz w:val="20"/>
          <w:szCs w:val="20"/>
        </w:rPr>
      </w:pPr>
    </w:p>
    <w:p w14:paraId="4E065AAB" w14:textId="77777777" w:rsidR="00DE2158" w:rsidRPr="00B963FB" w:rsidRDefault="00DE2158" w:rsidP="00DE2158">
      <w:pPr>
        <w:pStyle w:val="Default"/>
        <w:jc w:val="both"/>
        <w:rPr>
          <w:b/>
          <w:sz w:val="20"/>
          <w:szCs w:val="20"/>
        </w:rPr>
      </w:pPr>
      <w:r w:rsidRPr="00B963FB">
        <w:rPr>
          <w:b/>
          <w:sz w:val="20"/>
          <w:szCs w:val="20"/>
        </w:rPr>
        <w:t xml:space="preserve">CLÁUSULA OITAVA </w:t>
      </w:r>
    </w:p>
    <w:p w14:paraId="64D135EC" w14:textId="77777777" w:rsidR="00DE2158" w:rsidRPr="00B963FB" w:rsidRDefault="00DE2158" w:rsidP="00DE2158">
      <w:pPr>
        <w:pStyle w:val="Default"/>
        <w:jc w:val="both"/>
        <w:rPr>
          <w:b/>
          <w:sz w:val="20"/>
          <w:szCs w:val="20"/>
        </w:rPr>
      </w:pPr>
    </w:p>
    <w:p w14:paraId="490E9CD7" w14:textId="77777777" w:rsidR="00DE2158" w:rsidRPr="00B963FB" w:rsidRDefault="00DE2158" w:rsidP="00DE2158">
      <w:pPr>
        <w:pStyle w:val="Default"/>
        <w:jc w:val="center"/>
        <w:rPr>
          <w:b/>
          <w:sz w:val="20"/>
          <w:szCs w:val="20"/>
          <w:u w:val="single"/>
        </w:rPr>
      </w:pPr>
      <w:r w:rsidRPr="00B963FB">
        <w:rPr>
          <w:b/>
          <w:sz w:val="20"/>
          <w:szCs w:val="20"/>
          <w:u w:val="single"/>
        </w:rPr>
        <w:t>DOS PROFISSIONAIS DA CONVENIADA</w:t>
      </w:r>
    </w:p>
    <w:p w14:paraId="50A3B27B" w14:textId="77777777" w:rsidR="00DE2158" w:rsidRPr="00B963FB" w:rsidRDefault="00DE2158" w:rsidP="00DE2158">
      <w:pPr>
        <w:pStyle w:val="Default"/>
        <w:jc w:val="both"/>
        <w:rPr>
          <w:sz w:val="20"/>
          <w:szCs w:val="20"/>
        </w:rPr>
      </w:pPr>
    </w:p>
    <w:p w14:paraId="3302F260" w14:textId="77777777" w:rsidR="00DE2158" w:rsidRPr="00B963FB" w:rsidRDefault="00DE2158" w:rsidP="00DE2158">
      <w:pPr>
        <w:pStyle w:val="Default"/>
        <w:jc w:val="both"/>
        <w:rPr>
          <w:sz w:val="20"/>
          <w:szCs w:val="20"/>
        </w:rPr>
      </w:pPr>
      <w:r w:rsidRPr="00B963FB">
        <w:rPr>
          <w:sz w:val="20"/>
          <w:szCs w:val="20"/>
        </w:rPr>
        <w:t xml:space="preserve">Os serviços ora conveniados serão prestados diretamente por profissionais do estabelecimento da CONVENIADA e por profissionais que, não estando incluídos nas categorias referidas nos itens 1, 2 e 3 do §1º, desta cláusula, são admitidos nas dependências da CONVENIADA para prestar serviços. </w:t>
      </w:r>
    </w:p>
    <w:p w14:paraId="1319109D" w14:textId="77777777" w:rsidR="00DE2158" w:rsidRPr="00B963FB" w:rsidRDefault="00DE2158" w:rsidP="00DE2158">
      <w:pPr>
        <w:pStyle w:val="Default"/>
        <w:jc w:val="both"/>
        <w:rPr>
          <w:sz w:val="20"/>
          <w:szCs w:val="20"/>
        </w:rPr>
      </w:pPr>
    </w:p>
    <w:p w14:paraId="439F124E" w14:textId="77777777" w:rsidR="00DE2158" w:rsidRPr="00B963FB" w:rsidRDefault="00DE2158" w:rsidP="00DE2158">
      <w:pPr>
        <w:pStyle w:val="Default"/>
        <w:jc w:val="both"/>
        <w:rPr>
          <w:sz w:val="20"/>
          <w:szCs w:val="20"/>
        </w:rPr>
      </w:pPr>
      <w:r w:rsidRPr="00B963FB">
        <w:rPr>
          <w:b/>
          <w:sz w:val="20"/>
          <w:szCs w:val="20"/>
        </w:rPr>
        <w:t>PARÁGRAFO PRIMEIRO</w:t>
      </w:r>
      <w:r w:rsidRPr="00B963FB">
        <w:rPr>
          <w:sz w:val="20"/>
          <w:szCs w:val="20"/>
        </w:rPr>
        <w:t xml:space="preserve"> - Para os efeitos deste convênio, consideram-se profissionais do próprio estabelecimento CONVENIADO: </w:t>
      </w:r>
    </w:p>
    <w:p w14:paraId="488E07D0" w14:textId="77777777" w:rsidR="00DE2158" w:rsidRPr="00B963FB" w:rsidRDefault="00DE2158" w:rsidP="00DE2158">
      <w:pPr>
        <w:pStyle w:val="Default"/>
        <w:jc w:val="both"/>
        <w:rPr>
          <w:sz w:val="20"/>
          <w:szCs w:val="20"/>
        </w:rPr>
      </w:pPr>
    </w:p>
    <w:p w14:paraId="0BCE895D" w14:textId="77777777" w:rsidR="00DE2158" w:rsidRPr="00B963FB" w:rsidRDefault="00DE2158" w:rsidP="00DE2158">
      <w:pPr>
        <w:pStyle w:val="Default"/>
        <w:jc w:val="both"/>
        <w:rPr>
          <w:sz w:val="20"/>
          <w:szCs w:val="20"/>
        </w:rPr>
      </w:pPr>
      <w:r w:rsidRPr="00B963FB">
        <w:rPr>
          <w:sz w:val="20"/>
          <w:szCs w:val="20"/>
        </w:rPr>
        <w:t xml:space="preserve">1 - </w:t>
      </w:r>
      <w:proofErr w:type="gramStart"/>
      <w:r w:rsidRPr="00B963FB">
        <w:rPr>
          <w:sz w:val="20"/>
          <w:szCs w:val="20"/>
        </w:rPr>
        <w:t>o</w:t>
      </w:r>
      <w:proofErr w:type="gramEnd"/>
      <w:r w:rsidRPr="00B963FB">
        <w:rPr>
          <w:sz w:val="20"/>
          <w:szCs w:val="20"/>
        </w:rPr>
        <w:t xml:space="preserve"> membro de seu corpo clínico; </w:t>
      </w:r>
    </w:p>
    <w:p w14:paraId="0D785D40" w14:textId="77777777" w:rsidR="00DE2158" w:rsidRPr="00B963FB" w:rsidRDefault="00DE2158" w:rsidP="00DE2158">
      <w:pPr>
        <w:pStyle w:val="Default"/>
        <w:jc w:val="both"/>
        <w:rPr>
          <w:sz w:val="20"/>
          <w:szCs w:val="20"/>
        </w:rPr>
      </w:pPr>
    </w:p>
    <w:p w14:paraId="5D9E1705" w14:textId="77777777" w:rsidR="00DE2158" w:rsidRPr="00B963FB" w:rsidRDefault="00DE2158" w:rsidP="00DE2158">
      <w:pPr>
        <w:pStyle w:val="Default"/>
        <w:jc w:val="both"/>
        <w:rPr>
          <w:sz w:val="20"/>
          <w:szCs w:val="20"/>
        </w:rPr>
      </w:pPr>
      <w:r w:rsidRPr="00B963FB">
        <w:rPr>
          <w:sz w:val="20"/>
          <w:szCs w:val="20"/>
        </w:rPr>
        <w:t xml:space="preserve">2 - </w:t>
      </w:r>
      <w:proofErr w:type="gramStart"/>
      <w:r w:rsidRPr="00B963FB">
        <w:rPr>
          <w:sz w:val="20"/>
          <w:szCs w:val="20"/>
        </w:rPr>
        <w:t>o</w:t>
      </w:r>
      <w:proofErr w:type="gramEnd"/>
      <w:r w:rsidRPr="00B963FB">
        <w:rPr>
          <w:sz w:val="20"/>
          <w:szCs w:val="20"/>
        </w:rPr>
        <w:t xml:space="preserve"> profissional que tenha vínculo de emprego com a CONVENIADA. </w:t>
      </w:r>
    </w:p>
    <w:p w14:paraId="14E6128E" w14:textId="77777777" w:rsidR="00DE2158" w:rsidRPr="00B963FB" w:rsidRDefault="00DE2158" w:rsidP="00DE2158">
      <w:pPr>
        <w:pStyle w:val="Default"/>
        <w:jc w:val="both"/>
        <w:rPr>
          <w:sz w:val="20"/>
          <w:szCs w:val="20"/>
        </w:rPr>
      </w:pPr>
    </w:p>
    <w:p w14:paraId="59628F1A" w14:textId="77777777" w:rsidR="00DE2158" w:rsidRPr="00B963FB" w:rsidRDefault="00DE2158" w:rsidP="00DE2158">
      <w:pPr>
        <w:pStyle w:val="Default"/>
        <w:jc w:val="both"/>
        <w:rPr>
          <w:sz w:val="20"/>
          <w:szCs w:val="20"/>
        </w:rPr>
      </w:pPr>
      <w:r w:rsidRPr="00B963FB">
        <w:rPr>
          <w:sz w:val="20"/>
          <w:szCs w:val="20"/>
        </w:rPr>
        <w:t xml:space="preserve">3 - </w:t>
      </w:r>
      <w:proofErr w:type="gramStart"/>
      <w:r w:rsidRPr="00B963FB">
        <w:rPr>
          <w:sz w:val="20"/>
          <w:szCs w:val="20"/>
        </w:rPr>
        <w:t>o</w:t>
      </w:r>
      <w:proofErr w:type="gramEnd"/>
      <w:r w:rsidRPr="00B963FB">
        <w:rPr>
          <w:sz w:val="20"/>
          <w:szCs w:val="20"/>
        </w:rPr>
        <w:t xml:space="preserve"> profissional autônomo que, eventualmente ou permanentemente, presta serviços à CONVENIADA ou, se por esta autorizado. </w:t>
      </w:r>
    </w:p>
    <w:p w14:paraId="3518B728" w14:textId="77777777" w:rsidR="00DE2158" w:rsidRPr="00B963FB" w:rsidRDefault="00DE2158" w:rsidP="00DE2158">
      <w:pPr>
        <w:pStyle w:val="Default"/>
        <w:jc w:val="both"/>
        <w:rPr>
          <w:sz w:val="20"/>
          <w:szCs w:val="20"/>
        </w:rPr>
      </w:pPr>
    </w:p>
    <w:p w14:paraId="103743CA" w14:textId="77777777" w:rsidR="00DE2158" w:rsidRPr="00B963FB" w:rsidRDefault="00DE2158" w:rsidP="00DE2158">
      <w:pPr>
        <w:pStyle w:val="Default"/>
        <w:jc w:val="both"/>
        <w:rPr>
          <w:sz w:val="20"/>
          <w:szCs w:val="20"/>
        </w:rPr>
      </w:pPr>
      <w:r w:rsidRPr="00B963FB">
        <w:rPr>
          <w:b/>
          <w:sz w:val="20"/>
          <w:szCs w:val="20"/>
        </w:rPr>
        <w:t>PARÁGRAFO SEGUNDO</w:t>
      </w:r>
      <w:r w:rsidRPr="00B963FB">
        <w:rPr>
          <w:sz w:val="20"/>
          <w:szCs w:val="20"/>
        </w:rPr>
        <w:t xml:space="preserve"> - Equipara-se ao profissional autônomo definido no item </w:t>
      </w:r>
      <w:smartTag w:uri="urn:schemas-microsoft-com:office:smarttags" w:element="metricconverter">
        <w:smartTagPr>
          <w:attr w:name="ProductID" w:val="3 a"/>
        </w:smartTagPr>
        <w:r w:rsidRPr="00B963FB">
          <w:rPr>
            <w:sz w:val="20"/>
            <w:szCs w:val="20"/>
          </w:rPr>
          <w:t>3 a</w:t>
        </w:r>
      </w:smartTag>
      <w:r w:rsidRPr="00B963FB">
        <w:rPr>
          <w:sz w:val="20"/>
          <w:szCs w:val="20"/>
        </w:rPr>
        <w:t xml:space="preserve"> empresa, o grupo, a sociedade ou conglomerado de profissionais que exerça atividade na área de saúde. </w:t>
      </w:r>
    </w:p>
    <w:p w14:paraId="33305016" w14:textId="77777777" w:rsidR="00DE2158" w:rsidRPr="00B963FB" w:rsidRDefault="00DE2158" w:rsidP="00DE2158">
      <w:pPr>
        <w:pStyle w:val="Default"/>
        <w:jc w:val="both"/>
        <w:rPr>
          <w:sz w:val="20"/>
          <w:szCs w:val="20"/>
        </w:rPr>
      </w:pPr>
    </w:p>
    <w:p w14:paraId="5F7D1C34" w14:textId="77777777" w:rsidR="00DE2158" w:rsidRPr="00B963FB" w:rsidRDefault="00DE2158" w:rsidP="00DE2158">
      <w:pPr>
        <w:pStyle w:val="Default"/>
        <w:jc w:val="both"/>
        <w:rPr>
          <w:sz w:val="20"/>
          <w:szCs w:val="20"/>
        </w:rPr>
      </w:pPr>
      <w:r w:rsidRPr="00B963FB">
        <w:rPr>
          <w:b/>
          <w:sz w:val="20"/>
          <w:szCs w:val="20"/>
        </w:rPr>
        <w:t>PARÁGRAFO TERCEIRO</w:t>
      </w:r>
      <w:r w:rsidRPr="00B963FB">
        <w:rPr>
          <w:sz w:val="20"/>
          <w:szCs w:val="20"/>
        </w:rPr>
        <w:t xml:space="preserve"> - No tocante à internação e ao acompanhamento do paciente, serão cumpridas as seguintes normas: </w:t>
      </w:r>
    </w:p>
    <w:p w14:paraId="5DAFEA47" w14:textId="77777777" w:rsidR="00DE2158" w:rsidRPr="00B963FB" w:rsidRDefault="00DE2158" w:rsidP="00DE2158">
      <w:pPr>
        <w:pStyle w:val="Default"/>
        <w:jc w:val="both"/>
        <w:rPr>
          <w:sz w:val="20"/>
          <w:szCs w:val="20"/>
        </w:rPr>
      </w:pPr>
    </w:p>
    <w:p w14:paraId="40BB9B81" w14:textId="77777777" w:rsidR="00DE2158" w:rsidRPr="00B963FB" w:rsidRDefault="00DE2158" w:rsidP="00DE2158">
      <w:pPr>
        <w:pStyle w:val="Default"/>
        <w:jc w:val="both"/>
        <w:rPr>
          <w:sz w:val="20"/>
          <w:szCs w:val="20"/>
        </w:rPr>
      </w:pPr>
      <w:r w:rsidRPr="00B963FB">
        <w:rPr>
          <w:sz w:val="20"/>
          <w:szCs w:val="20"/>
        </w:rPr>
        <w:t xml:space="preserve">1 - </w:t>
      </w:r>
      <w:proofErr w:type="gramStart"/>
      <w:r w:rsidRPr="00B963FB">
        <w:rPr>
          <w:sz w:val="20"/>
          <w:szCs w:val="20"/>
        </w:rPr>
        <w:t>os</w:t>
      </w:r>
      <w:proofErr w:type="gramEnd"/>
      <w:r w:rsidRPr="00B963FB">
        <w:rPr>
          <w:sz w:val="20"/>
          <w:szCs w:val="20"/>
        </w:rPr>
        <w:t xml:space="preserve"> pacientes serão internados em enfermaria ou quarto com o número máximo de leitos previsto nas normas técnicas para hospitais; </w:t>
      </w:r>
    </w:p>
    <w:p w14:paraId="78498B69" w14:textId="77777777" w:rsidR="00DE2158" w:rsidRPr="00B963FB" w:rsidRDefault="00DE2158" w:rsidP="00DE2158">
      <w:pPr>
        <w:pStyle w:val="Default"/>
        <w:jc w:val="both"/>
        <w:rPr>
          <w:sz w:val="20"/>
          <w:szCs w:val="20"/>
        </w:rPr>
      </w:pPr>
    </w:p>
    <w:p w14:paraId="38763C66" w14:textId="77777777" w:rsidR="00DE2158" w:rsidRPr="00B963FB" w:rsidRDefault="00DE2158" w:rsidP="00DE2158">
      <w:pPr>
        <w:pStyle w:val="Default"/>
        <w:jc w:val="both"/>
        <w:rPr>
          <w:sz w:val="20"/>
          <w:szCs w:val="20"/>
        </w:rPr>
      </w:pPr>
      <w:r w:rsidRPr="00B963FB">
        <w:rPr>
          <w:sz w:val="20"/>
          <w:szCs w:val="20"/>
        </w:rPr>
        <w:lastRenderedPageBreak/>
        <w:t xml:space="preserve">2 - é vedada a cobrança por serviços médicos, hospitalares e outros complementares da assistência devida ao paciente; </w:t>
      </w:r>
    </w:p>
    <w:p w14:paraId="2AF7D545" w14:textId="77777777" w:rsidR="00DE2158" w:rsidRPr="00B963FB" w:rsidRDefault="00DE2158" w:rsidP="00DE2158">
      <w:pPr>
        <w:pStyle w:val="Default"/>
        <w:jc w:val="both"/>
        <w:rPr>
          <w:sz w:val="20"/>
          <w:szCs w:val="20"/>
        </w:rPr>
      </w:pPr>
    </w:p>
    <w:p w14:paraId="00BD8519" w14:textId="77777777" w:rsidR="00DE2158" w:rsidRPr="00B963FB" w:rsidRDefault="00DE2158" w:rsidP="00DE2158">
      <w:pPr>
        <w:pStyle w:val="Default"/>
        <w:jc w:val="both"/>
        <w:rPr>
          <w:sz w:val="20"/>
          <w:szCs w:val="20"/>
        </w:rPr>
      </w:pPr>
      <w:r w:rsidRPr="00B963FB">
        <w:rPr>
          <w:sz w:val="20"/>
          <w:szCs w:val="20"/>
        </w:rPr>
        <w:t xml:space="preserve">3 - </w:t>
      </w:r>
      <w:proofErr w:type="gramStart"/>
      <w:r w:rsidRPr="00B963FB">
        <w:rPr>
          <w:sz w:val="20"/>
          <w:szCs w:val="20"/>
        </w:rPr>
        <w:t>a</w:t>
      </w:r>
      <w:proofErr w:type="gramEnd"/>
      <w:r w:rsidRPr="00B963FB">
        <w:rPr>
          <w:sz w:val="20"/>
          <w:szCs w:val="20"/>
        </w:rPr>
        <w:t xml:space="preserve"> CONVENIADA responsabilizar-se-á por cobrança indevida, feita ao paciente ou seu representante, por profissional empregado ou preposto, em razão da execução deste CONVÊNIO; e </w:t>
      </w:r>
    </w:p>
    <w:p w14:paraId="01A7B912" w14:textId="77777777" w:rsidR="00DE2158" w:rsidRPr="00B963FB" w:rsidRDefault="00DE2158" w:rsidP="00DE2158">
      <w:pPr>
        <w:pStyle w:val="Default"/>
        <w:jc w:val="both"/>
        <w:rPr>
          <w:sz w:val="20"/>
          <w:szCs w:val="20"/>
        </w:rPr>
      </w:pPr>
    </w:p>
    <w:p w14:paraId="1A73A8BB" w14:textId="77777777" w:rsidR="00DE2158" w:rsidRPr="00B963FB" w:rsidRDefault="00DE2158" w:rsidP="00DE2158">
      <w:pPr>
        <w:pStyle w:val="Default"/>
        <w:jc w:val="both"/>
        <w:rPr>
          <w:sz w:val="20"/>
          <w:szCs w:val="20"/>
        </w:rPr>
      </w:pPr>
      <w:r w:rsidRPr="00B963FB">
        <w:rPr>
          <w:sz w:val="20"/>
          <w:szCs w:val="20"/>
        </w:rPr>
        <w:t xml:space="preserve">4 - </w:t>
      </w:r>
      <w:proofErr w:type="gramStart"/>
      <w:r w:rsidRPr="00B963FB">
        <w:rPr>
          <w:sz w:val="20"/>
          <w:szCs w:val="20"/>
        </w:rPr>
        <w:t>nas</w:t>
      </w:r>
      <w:proofErr w:type="gramEnd"/>
      <w:r w:rsidRPr="00B963FB">
        <w:rPr>
          <w:sz w:val="20"/>
          <w:szCs w:val="20"/>
        </w:rPr>
        <w:t xml:space="preserve"> internações de crianças, adolescentes e pessoas com mais de 60 anos, é assegurada a presença de acompanhante, em tempo integral, no hospital, podendo a CONVENIADA acrescer à conta hospitalar as diárias do acompanhante, correspondentes ao alojamento e alimentação. </w:t>
      </w:r>
    </w:p>
    <w:p w14:paraId="621CCDF5" w14:textId="77777777" w:rsidR="00DE2158" w:rsidRDefault="00DE2158" w:rsidP="00DE2158">
      <w:pPr>
        <w:pStyle w:val="Default"/>
        <w:jc w:val="both"/>
        <w:rPr>
          <w:sz w:val="20"/>
          <w:szCs w:val="20"/>
        </w:rPr>
      </w:pPr>
    </w:p>
    <w:p w14:paraId="06160E28" w14:textId="77777777" w:rsidR="00DE2158" w:rsidRPr="00B963FB" w:rsidRDefault="00DE2158" w:rsidP="00DE2158">
      <w:pPr>
        <w:pStyle w:val="Default"/>
        <w:jc w:val="both"/>
        <w:rPr>
          <w:sz w:val="20"/>
          <w:szCs w:val="20"/>
        </w:rPr>
      </w:pPr>
    </w:p>
    <w:p w14:paraId="1729BDBF" w14:textId="77777777" w:rsidR="00DE2158" w:rsidRPr="00B963FB" w:rsidRDefault="00DE2158" w:rsidP="00DE2158">
      <w:pPr>
        <w:pStyle w:val="Default"/>
        <w:jc w:val="both"/>
        <w:rPr>
          <w:sz w:val="20"/>
          <w:szCs w:val="20"/>
        </w:rPr>
      </w:pPr>
      <w:r w:rsidRPr="00B963FB">
        <w:rPr>
          <w:b/>
          <w:sz w:val="20"/>
          <w:szCs w:val="20"/>
        </w:rPr>
        <w:t>PARÁGRAFO QUARTO</w:t>
      </w:r>
      <w:r w:rsidRPr="00B963FB">
        <w:rPr>
          <w:sz w:val="20"/>
          <w:szCs w:val="20"/>
        </w:rPr>
        <w:t xml:space="preserve"> - Sem prejuízo do acompanhamento, da fiscalização e da normatividade suplementar exercidos pelo MUNICIPIO sobre a execução do objeto deste CONVÊNIO, os CONVENENTES reconhecem a prerrogativa de controle e auditoria nos termos da legislação vigente, pelos órgãos gestores do SUS, ficando certo que a alteração decorrente de tais competências normativas será objeto de termo aditivo específico, ou de notificação dirigida à CONVENIADA. </w:t>
      </w:r>
    </w:p>
    <w:p w14:paraId="3760F81E" w14:textId="77777777" w:rsidR="00DE2158" w:rsidRPr="00B963FB" w:rsidRDefault="00DE2158" w:rsidP="00DE2158">
      <w:pPr>
        <w:pStyle w:val="Default"/>
        <w:jc w:val="both"/>
        <w:rPr>
          <w:sz w:val="20"/>
          <w:szCs w:val="20"/>
        </w:rPr>
      </w:pPr>
    </w:p>
    <w:p w14:paraId="1E1B656D" w14:textId="77777777" w:rsidR="00DE2158" w:rsidRPr="00B963FB" w:rsidRDefault="00DE2158" w:rsidP="00DE2158">
      <w:pPr>
        <w:pStyle w:val="Default"/>
        <w:jc w:val="both"/>
        <w:rPr>
          <w:sz w:val="20"/>
          <w:szCs w:val="20"/>
        </w:rPr>
      </w:pPr>
      <w:r w:rsidRPr="00B963FB">
        <w:rPr>
          <w:b/>
          <w:sz w:val="20"/>
          <w:szCs w:val="20"/>
        </w:rPr>
        <w:t>PARÁGRAFO QUINTO</w:t>
      </w:r>
      <w:r w:rsidRPr="00B963FB">
        <w:rPr>
          <w:sz w:val="20"/>
          <w:szCs w:val="20"/>
        </w:rPr>
        <w:t xml:space="preserve"> - É de responsabilidade exclusiva e integral da CONVENIADA a utilização de pessoal para execução do objeto deste CONVÊNIO, incluídos os encargos trabalhistas, previdenciários, sociais, fiscais e comerciais resultantes de vínculo empregatício, cujos ônus e obrigações em nenhuma hipótese poderão ser transferidos para O MUNICÍPIO. </w:t>
      </w:r>
    </w:p>
    <w:p w14:paraId="1C0EC7DD" w14:textId="77777777" w:rsidR="00DE2158" w:rsidRPr="00B963FB" w:rsidRDefault="00DE2158" w:rsidP="00DE2158">
      <w:pPr>
        <w:pStyle w:val="Default"/>
        <w:jc w:val="both"/>
        <w:rPr>
          <w:sz w:val="20"/>
          <w:szCs w:val="20"/>
        </w:rPr>
      </w:pPr>
    </w:p>
    <w:p w14:paraId="7E1624C6" w14:textId="77777777" w:rsidR="00DE2158" w:rsidRPr="00B963FB" w:rsidRDefault="00DE2158" w:rsidP="00DE2158">
      <w:pPr>
        <w:pStyle w:val="Default"/>
        <w:jc w:val="both"/>
        <w:rPr>
          <w:sz w:val="20"/>
          <w:szCs w:val="20"/>
        </w:rPr>
      </w:pPr>
      <w:r w:rsidRPr="00B963FB">
        <w:rPr>
          <w:b/>
          <w:sz w:val="20"/>
          <w:szCs w:val="20"/>
        </w:rPr>
        <w:t>PARÁGRAFO SEXTO</w:t>
      </w:r>
      <w:r w:rsidRPr="00B963FB">
        <w:rPr>
          <w:sz w:val="20"/>
          <w:szCs w:val="20"/>
        </w:rPr>
        <w:t xml:space="preserve"> - A CONVENIADA se obriga a informar, diariamente, ao MUNICÍPIO, o número de vagas de internação disponíveis, a fim de manter atualizado o sistema de regulação do SUS. </w:t>
      </w:r>
    </w:p>
    <w:p w14:paraId="328DC8AD" w14:textId="77777777" w:rsidR="00DE2158" w:rsidRPr="00B963FB" w:rsidRDefault="00DE2158" w:rsidP="00DE2158">
      <w:pPr>
        <w:pStyle w:val="Default"/>
        <w:jc w:val="both"/>
        <w:rPr>
          <w:sz w:val="20"/>
          <w:szCs w:val="20"/>
        </w:rPr>
      </w:pPr>
    </w:p>
    <w:p w14:paraId="04585B5C" w14:textId="77777777" w:rsidR="00DE2158" w:rsidRPr="00B963FB" w:rsidRDefault="00DE2158" w:rsidP="00DE2158">
      <w:pPr>
        <w:pStyle w:val="Default"/>
        <w:jc w:val="both"/>
        <w:rPr>
          <w:sz w:val="20"/>
          <w:szCs w:val="20"/>
        </w:rPr>
      </w:pPr>
      <w:r w:rsidRPr="00B963FB">
        <w:rPr>
          <w:b/>
          <w:sz w:val="20"/>
          <w:szCs w:val="20"/>
        </w:rPr>
        <w:t>PARÁGRAFO SÉTIMO</w:t>
      </w:r>
      <w:r w:rsidRPr="00B963FB">
        <w:rPr>
          <w:sz w:val="20"/>
          <w:szCs w:val="20"/>
        </w:rPr>
        <w:t xml:space="preserve"> - A CONVENIADA fica obrigada a internar paciente, no limite dos leitos CONVENIADOS, ainda que, por falta ocasional de leito vago em enfermaria, tenha a entidade CONVENIADA de acomodar o paciente em instalação de nível superior à ajustada neste CONVÊNIO, sem direito a cobrança de sobrepreço. </w:t>
      </w:r>
    </w:p>
    <w:p w14:paraId="4CB588FA" w14:textId="77777777" w:rsidR="00DE2158" w:rsidRPr="00B963FB" w:rsidRDefault="00DE2158" w:rsidP="00DE2158">
      <w:pPr>
        <w:pStyle w:val="Default"/>
        <w:jc w:val="both"/>
        <w:rPr>
          <w:sz w:val="20"/>
          <w:szCs w:val="20"/>
        </w:rPr>
      </w:pPr>
    </w:p>
    <w:p w14:paraId="6B54AD45" w14:textId="77777777" w:rsidR="00DE2158" w:rsidRPr="00B963FB" w:rsidRDefault="00DE2158" w:rsidP="00DE2158">
      <w:pPr>
        <w:pStyle w:val="Default"/>
        <w:jc w:val="both"/>
        <w:rPr>
          <w:sz w:val="20"/>
          <w:szCs w:val="20"/>
        </w:rPr>
      </w:pPr>
      <w:r w:rsidRPr="00B963FB">
        <w:rPr>
          <w:b/>
          <w:sz w:val="20"/>
          <w:szCs w:val="20"/>
        </w:rPr>
        <w:t>PARÁGRAFO OITAVO</w:t>
      </w:r>
      <w:r w:rsidRPr="00B963FB">
        <w:rPr>
          <w:sz w:val="20"/>
          <w:szCs w:val="20"/>
        </w:rPr>
        <w:t xml:space="preserve"> - A CONVENIADA fica exonerada da responsabilidade pelo não atendimento de paciente, amparado pelo SUS, na hipótese de atraso superior a (90) noventa dias no pagamento devido pelo Poder Público, ressalvadas as situações de calamidade pública ou grave ameaça de ordem interna ou as situações de urgência ou emergência. </w:t>
      </w:r>
    </w:p>
    <w:p w14:paraId="2A8810BA" w14:textId="77777777" w:rsidR="00DE2158" w:rsidRPr="00B963FB" w:rsidRDefault="00DE2158" w:rsidP="00DE2158">
      <w:pPr>
        <w:pStyle w:val="Default"/>
        <w:jc w:val="both"/>
        <w:rPr>
          <w:sz w:val="20"/>
          <w:szCs w:val="20"/>
        </w:rPr>
      </w:pPr>
    </w:p>
    <w:p w14:paraId="40F66F56" w14:textId="77777777" w:rsidR="00DE2158" w:rsidRPr="00B963FB" w:rsidRDefault="00DE2158" w:rsidP="00DE2158">
      <w:pPr>
        <w:pStyle w:val="Default"/>
        <w:jc w:val="both"/>
        <w:rPr>
          <w:sz w:val="20"/>
          <w:szCs w:val="20"/>
        </w:rPr>
      </w:pPr>
    </w:p>
    <w:p w14:paraId="4919FFD2" w14:textId="77777777" w:rsidR="00DE2158" w:rsidRPr="00B963FB" w:rsidRDefault="00DE2158" w:rsidP="00DE2158">
      <w:pPr>
        <w:pStyle w:val="Default"/>
        <w:jc w:val="both"/>
        <w:rPr>
          <w:b/>
          <w:sz w:val="20"/>
          <w:szCs w:val="20"/>
        </w:rPr>
      </w:pPr>
      <w:r w:rsidRPr="00B963FB">
        <w:rPr>
          <w:b/>
          <w:sz w:val="20"/>
          <w:szCs w:val="20"/>
        </w:rPr>
        <w:t xml:space="preserve">CLÁUSULA NONA </w:t>
      </w:r>
    </w:p>
    <w:p w14:paraId="0578035E" w14:textId="77777777" w:rsidR="00DE2158" w:rsidRPr="00B963FB" w:rsidRDefault="00DE2158" w:rsidP="00DE2158">
      <w:pPr>
        <w:pStyle w:val="Default"/>
        <w:jc w:val="center"/>
        <w:rPr>
          <w:b/>
          <w:sz w:val="20"/>
          <w:szCs w:val="20"/>
          <w:u w:val="single"/>
        </w:rPr>
      </w:pPr>
      <w:r w:rsidRPr="00B963FB">
        <w:rPr>
          <w:b/>
          <w:sz w:val="20"/>
          <w:szCs w:val="20"/>
          <w:u w:val="single"/>
        </w:rPr>
        <w:t>OBRIGAÇÕES DA CONVENIADA</w:t>
      </w:r>
    </w:p>
    <w:p w14:paraId="6825EC16" w14:textId="77777777" w:rsidR="00DE2158" w:rsidRPr="00B963FB" w:rsidRDefault="00DE2158" w:rsidP="00DE2158">
      <w:pPr>
        <w:pStyle w:val="Default"/>
        <w:jc w:val="center"/>
        <w:rPr>
          <w:b/>
          <w:sz w:val="20"/>
          <w:szCs w:val="20"/>
          <w:u w:val="single"/>
        </w:rPr>
      </w:pPr>
    </w:p>
    <w:p w14:paraId="11DEF803" w14:textId="77777777" w:rsidR="00DE2158" w:rsidRPr="00B963FB" w:rsidRDefault="00DE2158" w:rsidP="00DE2158">
      <w:pPr>
        <w:pStyle w:val="Default"/>
        <w:jc w:val="both"/>
        <w:rPr>
          <w:sz w:val="20"/>
          <w:szCs w:val="20"/>
        </w:rPr>
      </w:pPr>
      <w:r w:rsidRPr="00B963FB">
        <w:rPr>
          <w:sz w:val="20"/>
          <w:szCs w:val="20"/>
        </w:rPr>
        <w:t xml:space="preserve">A CONVENIADA se obriga a: </w:t>
      </w:r>
    </w:p>
    <w:p w14:paraId="31DD53C5" w14:textId="77777777" w:rsidR="00DE2158" w:rsidRPr="00B963FB" w:rsidRDefault="00DE2158" w:rsidP="00DE2158">
      <w:pPr>
        <w:pStyle w:val="Default"/>
        <w:jc w:val="both"/>
        <w:rPr>
          <w:sz w:val="20"/>
          <w:szCs w:val="20"/>
        </w:rPr>
      </w:pPr>
    </w:p>
    <w:p w14:paraId="12E38DC0" w14:textId="77777777" w:rsidR="00DE2158" w:rsidRPr="00B963FB" w:rsidRDefault="00DE2158" w:rsidP="00DE2158">
      <w:pPr>
        <w:pStyle w:val="Default"/>
        <w:jc w:val="both"/>
        <w:rPr>
          <w:sz w:val="20"/>
          <w:szCs w:val="20"/>
        </w:rPr>
      </w:pPr>
      <w:r w:rsidRPr="00B963FB">
        <w:rPr>
          <w:sz w:val="20"/>
          <w:szCs w:val="20"/>
        </w:rPr>
        <w:t xml:space="preserve">I - Manter sempre atualizado o prontuário médico dos pacientes e o arquivo médico, conforme legislação estabelecida pelo Conselho Federal de Medicina; </w:t>
      </w:r>
    </w:p>
    <w:p w14:paraId="3EC1C8C8" w14:textId="77777777" w:rsidR="00DE2158" w:rsidRPr="00B963FB" w:rsidRDefault="00DE2158" w:rsidP="00DE2158">
      <w:pPr>
        <w:pStyle w:val="Default"/>
        <w:jc w:val="both"/>
        <w:rPr>
          <w:sz w:val="20"/>
          <w:szCs w:val="20"/>
        </w:rPr>
      </w:pPr>
    </w:p>
    <w:p w14:paraId="2B4065D1" w14:textId="77777777" w:rsidR="00DE2158" w:rsidRPr="00B963FB" w:rsidRDefault="00DE2158" w:rsidP="00DE2158">
      <w:pPr>
        <w:pStyle w:val="Default"/>
        <w:jc w:val="both"/>
        <w:rPr>
          <w:sz w:val="20"/>
          <w:szCs w:val="20"/>
        </w:rPr>
      </w:pPr>
      <w:r w:rsidRPr="00B963FB">
        <w:rPr>
          <w:sz w:val="20"/>
          <w:szCs w:val="20"/>
        </w:rPr>
        <w:t xml:space="preserve">II - Não utilizar nem permitir que terceiros utilizem o paciente para fins de experimentação; </w:t>
      </w:r>
    </w:p>
    <w:p w14:paraId="608ECF80" w14:textId="77777777" w:rsidR="00DE2158" w:rsidRPr="00B963FB" w:rsidRDefault="00DE2158" w:rsidP="00DE2158">
      <w:pPr>
        <w:pStyle w:val="Default"/>
        <w:jc w:val="both"/>
        <w:rPr>
          <w:sz w:val="20"/>
          <w:szCs w:val="20"/>
        </w:rPr>
      </w:pPr>
    </w:p>
    <w:p w14:paraId="61BB53C4" w14:textId="77777777" w:rsidR="00DE2158" w:rsidRPr="00B963FB" w:rsidRDefault="00DE2158" w:rsidP="00DE2158">
      <w:pPr>
        <w:pStyle w:val="Default"/>
        <w:jc w:val="both"/>
        <w:rPr>
          <w:sz w:val="20"/>
          <w:szCs w:val="20"/>
        </w:rPr>
      </w:pPr>
      <w:r w:rsidRPr="00B963FB">
        <w:rPr>
          <w:sz w:val="20"/>
          <w:szCs w:val="20"/>
        </w:rPr>
        <w:t xml:space="preserve">III - Atender os pacientes com dignidade e respeito de modo universal e igualitário, mantendo-se sempre a qualidade na prestação de serviços; </w:t>
      </w:r>
    </w:p>
    <w:p w14:paraId="6A89601D" w14:textId="77777777" w:rsidR="00DE2158" w:rsidRPr="00B963FB" w:rsidRDefault="00DE2158" w:rsidP="00DE2158">
      <w:pPr>
        <w:pStyle w:val="Default"/>
        <w:jc w:val="both"/>
        <w:rPr>
          <w:sz w:val="20"/>
          <w:szCs w:val="20"/>
        </w:rPr>
      </w:pPr>
    </w:p>
    <w:p w14:paraId="3339378A" w14:textId="77777777" w:rsidR="00DE2158" w:rsidRPr="00B963FB" w:rsidRDefault="00DE2158" w:rsidP="00DE2158">
      <w:pPr>
        <w:pStyle w:val="Default"/>
        <w:jc w:val="both"/>
        <w:rPr>
          <w:sz w:val="20"/>
          <w:szCs w:val="20"/>
        </w:rPr>
      </w:pPr>
      <w:r w:rsidRPr="00B963FB">
        <w:rPr>
          <w:sz w:val="20"/>
          <w:szCs w:val="20"/>
        </w:rPr>
        <w:t xml:space="preserve">IV - Afixar aviso, em local visível, de sua condição de entidade integrante do SUS, e da gratuidade dos serviços prestados nessa condição; </w:t>
      </w:r>
    </w:p>
    <w:p w14:paraId="35147E67" w14:textId="77777777" w:rsidR="00DE2158" w:rsidRPr="00B963FB" w:rsidRDefault="00DE2158" w:rsidP="00DE2158">
      <w:pPr>
        <w:pStyle w:val="Default"/>
        <w:jc w:val="both"/>
        <w:rPr>
          <w:sz w:val="20"/>
          <w:szCs w:val="20"/>
        </w:rPr>
      </w:pPr>
    </w:p>
    <w:p w14:paraId="6E420404" w14:textId="77777777" w:rsidR="00DE2158" w:rsidRPr="00B963FB" w:rsidRDefault="00DE2158" w:rsidP="00DE2158">
      <w:pPr>
        <w:pStyle w:val="Default"/>
        <w:jc w:val="both"/>
        <w:rPr>
          <w:sz w:val="20"/>
          <w:szCs w:val="20"/>
        </w:rPr>
      </w:pPr>
      <w:r w:rsidRPr="00B963FB">
        <w:rPr>
          <w:sz w:val="20"/>
          <w:szCs w:val="20"/>
        </w:rPr>
        <w:t xml:space="preserve">V - Justificar ao paciente ou a seu representante, por escrito, as razões técnicas alegadas quando da decisão de não realização de qualquer ato profissional previsto neste convênio; </w:t>
      </w:r>
    </w:p>
    <w:p w14:paraId="75A0FC0B" w14:textId="77777777" w:rsidR="00DE2158" w:rsidRPr="00B963FB" w:rsidRDefault="00DE2158" w:rsidP="00DE2158">
      <w:pPr>
        <w:pStyle w:val="Default"/>
        <w:jc w:val="both"/>
        <w:rPr>
          <w:sz w:val="20"/>
          <w:szCs w:val="20"/>
        </w:rPr>
      </w:pPr>
    </w:p>
    <w:p w14:paraId="3BF23618" w14:textId="77777777" w:rsidR="00DE2158" w:rsidRPr="00B963FB" w:rsidRDefault="00DE2158" w:rsidP="00DE2158">
      <w:pPr>
        <w:pStyle w:val="Default"/>
        <w:jc w:val="both"/>
        <w:rPr>
          <w:sz w:val="20"/>
          <w:szCs w:val="20"/>
        </w:rPr>
      </w:pPr>
      <w:r w:rsidRPr="00B963FB">
        <w:rPr>
          <w:sz w:val="20"/>
          <w:szCs w:val="20"/>
        </w:rPr>
        <w:t xml:space="preserve">VI - Permitir a visita ao paciente do SUS internado, diariamente, respeitando-se a rotina do serviço, por período mínimo de 02 (duas) horas; </w:t>
      </w:r>
    </w:p>
    <w:p w14:paraId="5612198C" w14:textId="77777777" w:rsidR="00DE2158" w:rsidRPr="00B963FB" w:rsidRDefault="00DE2158" w:rsidP="00DE2158">
      <w:pPr>
        <w:pStyle w:val="Default"/>
        <w:jc w:val="both"/>
        <w:rPr>
          <w:sz w:val="20"/>
          <w:szCs w:val="20"/>
        </w:rPr>
      </w:pPr>
    </w:p>
    <w:p w14:paraId="0F6B001B" w14:textId="77777777" w:rsidR="00DE2158" w:rsidRPr="00B963FB" w:rsidRDefault="00DE2158" w:rsidP="00DE2158">
      <w:pPr>
        <w:pStyle w:val="Default"/>
        <w:jc w:val="both"/>
        <w:rPr>
          <w:sz w:val="20"/>
          <w:szCs w:val="20"/>
        </w:rPr>
      </w:pPr>
      <w:r w:rsidRPr="00B963FB">
        <w:rPr>
          <w:sz w:val="20"/>
          <w:szCs w:val="20"/>
        </w:rPr>
        <w:t xml:space="preserve">VII - Esclarecer os pacientes sobre seus direitos e assuntos pertinentes aos serviços oferecidos; </w:t>
      </w:r>
    </w:p>
    <w:p w14:paraId="16EFC309" w14:textId="77777777" w:rsidR="00DE2158" w:rsidRPr="00B963FB" w:rsidRDefault="00DE2158" w:rsidP="00DE2158">
      <w:pPr>
        <w:pStyle w:val="Default"/>
        <w:jc w:val="both"/>
        <w:rPr>
          <w:sz w:val="20"/>
          <w:szCs w:val="20"/>
        </w:rPr>
      </w:pPr>
    </w:p>
    <w:p w14:paraId="0719DEBB" w14:textId="77777777" w:rsidR="00DE2158" w:rsidRPr="00B963FB" w:rsidRDefault="00DE2158" w:rsidP="00DE2158">
      <w:pPr>
        <w:pStyle w:val="Default"/>
        <w:jc w:val="both"/>
        <w:rPr>
          <w:sz w:val="20"/>
          <w:szCs w:val="20"/>
        </w:rPr>
      </w:pPr>
      <w:r w:rsidRPr="00B963FB">
        <w:rPr>
          <w:sz w:val="20"/>
          <w:szCs w:val="20"/>
        </w:rPr>
        <w:t xml:space="preserve">VIII - Respeitar a decisão do paciente ao consentir ou recusar prestação de serviços de saúde, salvo nos casos de iminente perigo de vida ou obrigação legal; </w:t>
      </w:r>
    </w:p>
    <w:p w14:paraId="068250BA" w14:textId="77777777" w:rsidR="00DE2158" w:rsidRPr="00B963FB" w:rsidRDefault="00DE2158" w:rsidP="00DE2158">
      <w:pPr>
        <w:pStyle w:val="Default"/>
        <w:jc w:val="both"/>
        <w:rPr>
          <w:sz w:val="20"/>
          <w:szCs w:val="20"/>
        </w:rPr>
      </w:pPr>
    </w:p>
    <w:p w14:paraId="505FAA2A" w14:textId="77777777" w:rsidR="00DE2158" w:rsidRPr="00B963FB" w:rsidRDefault="00DE2158" w:rsidP="00DE2158">
      <w:pPr>
        <w:pStyle w:val="Default"/>
        <w:jc w:val="both"/>
        <w:rPr>
          <w:sz w:val="20"/>
          <w:szCs w:val="20"/>
        </w:rPr>
      </w:pPr>
      <w:r w:rsidRPr="00B963FB">
        <w:rPr>
          <w:sz w:val="20"/>
          <w:szCs w:val="20"/>
        </w:rPr>
        <w:t xml:space="preserve">IX - Garantir a confidencialidade dos dados e informações dos pacientes; </w:t>
      </w:r>
    </w:p>
    <w:p w14:paraId="010FE8C0" w14:textId="77777777" w:rsidR="00DE2158" w:rsidRPr="00B963FB" w:rsidRDefault="00DE2158" w:rsidP="00DE2158">
      <w:pPr>
        <w:pStyle w:val="Default"/>
        <w:jc w:val="both"/>
        <w:rPr>
          <w:sz w:val="20"/>
          <w:szCs w:val="20"/>
        </w:rPr>
      </w:pPr>
    </w:p>
    <w:p w14:paraId="5A60B8E8" w14:textId="77777777" w:rsidR="00DE2158" w:rsidRPr="00B963FB" w:rsidRDefault="00DE2158" w:rsidP="00DE2158">
      <w:pPr>
        <w:pStyle w:val="Default"/>
        <w:jc w:val="both"/>
        <w:rPr>
          <w:sz w:val="20"/>
          <w:szCs w:val="20"/>
        </w:rPr>
      </w:pPr>
      <w:r w:rsidRPr="00B963FB">
        <w:rPr>
          <w:sz w:val="20"/>
          <w:szCs w:val="20"/>
        </w:rPr>
        <w:t xml:space="preserve">X - Assegurar aos pacientes o direito de serem assistidos religiosa e espiritualmente, por ministro de culto religioso; </w:t>
      </w:r>
    </w:p>
    <w:p w14:paraId="4BA28E19" w14:textId="77777777" w:rsidR="00DE2158" w:rsidRDefault="00DE2158" w:rsidP="00DE2158">
      <w:pPr>
        <w:pStyle w:val="Default"/>
        <w:jc w:val="both"/>
        <w:rPr>
          <w:sz w:val="20"/>
          <w:szCs w:val="20"/>
        </w:rPr>
      </w:pPr>
    </w:p>
    <w:p w14:paraId="36323704" w14:textId="77777777" w:rsidR="00DE2158" w:rsidRDefault="00DE2158" w:rsidP="00DE2158">
      <w:pPr>
        <w:pStyle w:val="Default"/>
        <w:jc w:val="both"/>
        <w:rPr>
          <w:sz w:val="20"/>
          <w:szCs w:val="20"/>
        </w:rPr>
      </w:pPr>
    </w:p>
    <w:p w14:paraId="3F755770" w14:textId="77777777" w:rsidR="00DE2158" w:rsidRPr="00B963FB" w:rsidRDefault="00DE2158" w:rsidP="00DE2158">
      <w:pPr>
        <w:pStyle w:val="Default"/>
        <w:jc w:val="both"/>
        <w:rPr>
          <w:sz w:val="20"/>
          <w:szCs w:val="20"/>
        </w:rPr>
      </w:pPr>
      <w:r w:rsidRPr="00B963FB">
        <w:rPr>
          <w:sz w:val="20"/>
          <w:szCs w:val="20"/>
        </w:rPr>
        <w:t xml:space="preserve">XI – Manter em pleno funcionamento Comissão de Controle de Infecção Hospitalar - CCIH, Comissão de Análise de Óbitos, Comissão de Revisão de Prontuários, Comissão de Ética Médica e Comissão Intra-Hospitalar de Transplantes, </w:t>
      </w:r>
    </w:p>
    <w:p w14:paraId="13A84C5E" w14:textId="77777777" w:rsidR="00DE2158" w:rsidRPr="00B963FB" w:rsidRDefault="00DE2158" w:rsidP="00DE2158">
      <w:pPr>
        <w:pStyle w:val="Default"/>
        <w:jc w:val="both"/>
        <w:rPr>
          <w:sz w:val="20"/>
          <w:szCs w:val="20"/>
        </w:rPr>
      </w:pPr>
    </w:p>
    <w:p w14:paraId="3A865C1C" w14:textId="77777777" w:rsidR="00DE2158" w:rsidRPr="00B963FB" w:rsidRDefault="00DE2158" w:rsidP="00DE2158">
      <w:pPr>
        <w:pStyle w:val="Default"/>
        <w:jc w:val="both"/>
        <w:rPr>
          <w:sz w:val="20"/>
          <w:szCs w:val="20"/>
        </w:rPr>
      </w:pPr>
      <w:r w:rsidRPr="00B963FB">
        <w:rPr>
          <w:sz w:val="20"/>
          <w:szCs w:val="20"/>
        </w:rPr>
        <w:t xml:space="preserve">XII – Instalar, no prazo previsto para cada caso, qualquer outra comissão que venha a ser criada por lei ou norma infralegal, independentemente de notificação pelo MUNICÍPIO. </w:t>
      </w:r>
    </w:p>
    <w:p w14:paraId="4F886D38" w14:textId="77777777" w:rsidR="00DE2158" w:rsidRPr="00B963FB" w:rsidRDefault="00DE2158" w:rsidP="00DE2158">
      <w:pPr>
        <w:pStyle w:val="Default"/>
        <w:jc w:val="both"/>
        <w:rPr>
          <w:sz w:val="20"/>
          <w:szCs w:val="20"/>
        </w:rPr>
      </w:pPr>
    </w:p>
    <w:p w14:paraId="3FD2EF63" w14:textId="77777777" w:rsidR="00DE2158" w:rsidRPr="00B963FB" w:rsidRDefault="00DE2158" w:rsidP="00DE2158">
      <w:pPr>
        <w:pStyle w:val="Default"/>
        <w:jc w:val="both"/>
        <w:rPr>
          <w:sz w:val="20"/>
          <w:szCs w:val="20"/>
        </w:rPr>
      </w:pPr>
      <w:r w:rsidRPr="00B963FB">
        <w:rPr>
          <w:sz w:val="20"/>
          <w:szCs w:val="20"/>
        </w:rPr>
        <w:t xml:space="preserve">XIII - Notificar o MUNICÍPIO, de eventual alteração de seus Estatutos ou de sua Diretoria, enviando-lhe, no prazo de 60 (sessenta) dias, contados a partir da data de registro da alteração, cópia autenticada dos respectivos documentos; e </w:t>
      </w:r>
    </w:p>
    <w:p w14:paraId="1A366DFA" w14:textId="77777777" w:rsidR="00DE2158" w:rsidRPr="00B963FB" w:rsidRDefault="00DE2158" w:rsidP="00DE2158">
      <w:pPr>
        <w:pStyle w:val="Default"/>
        <w:jc w:val="both"/>
        <w:rPr>
          <w:sz w:val="20"/>
          <w:szCs w:val="20"/>
        </w:rPr>
      </w:pPr>
    </w:p>
    <w:p w14:paraId="3525CE76" w14:textId="77777777" w:rsidR="00DE2158" w:rsidRPr="00B963FB" w:rsidRDefault="00DE2158" w:rsidP="00DE2158">
      <w:pPr>
        <w:pStyle w:val="Default"/>
        <w:jc w:val="both"/>
        <w:rPr>
          <w:sz w:val="20"/>
          <w:szCs w:val="20"/>
        </w:rPr>
      </w:pPr>
      <w:r w:rsidRPr="00B963FB">
        <w:rPr>
          <w:sz w:val="20"/>
          <w:szCs w:val="20"/>
        </w:rPr>
        <w:t xml:space="preserve">XIV - manter registro atualizado no Cadastro Nacional de Estabelecimento de Saúde – CNES, dos profissionais que prestam serviços para o estabelecimento e fornecer ao gestor estadual os dados necessários à atualização das demais informações sobre área física, equipamentos e outros. </w:t>
      </w:r>
    </w:p>
    <w:p w14:paraId="066E5904" w14:textId="77777777" w:rsidR="00DE2158" w:rsidRPr="00B963FB" w:rsidRDefault="00DE2158" w:rsidP="00DE2158">
      <w:pPr>
        <w:pStyle w:val="Default"/>
        <w:jc w:val="both"/>
        <w:rPr>
          <w:sz w:val="20"/>
          <w:szCs w:val="20"/>
        </w:rPr>
      </w:pPr>
    </w:p>
    <w:p w14:paraId="5259A141" w14:textId="77777777" w:rsidR="00DE2158" w:rsidRPr="00B963FB" w:rsidRDefault="00DE2158" w:rsidP="00DE2158">
      <w:pPr>
        <w:pStyle w:val="Default"/>
        <w:jc w:val="both"/>
        <w:rPr>
          <w:sz w:val="20"/>
          <w:szCs w:val="20"/>
        </w:rPr>
      </w:pPr>
      <w:r w:rsidRPr="00B963FB">
        <w:rPr>
          <w:sz w:val="20"/>
          <w:szCs w:val="20"/>
        </w:rPr>
        <w:t xml:space="preserve">XV - </w:t>
      </w:r>
      <w:proofErr w:type="gramStart"/>
      <w:r w:rsidRPr="00B963FB">
        <w:rPr>
          <w:sz w:val="20"/>
          <w:szCs w:val="20"/>
        </w:rPr>
        <w:t>submeter-se</w:t>
      </w:r>
      <w:proofErr w:type="gramEnd"/>
      <w:r w:rsidRPr="00B963FB">
        <w:rPr>
          <w:sz w:val="20"/>
          <w:szCs w:val="20"/>
        </w:rPr>
        <w:t xml:space="preserve"> a avaliações sistemáticas, de acordo com o Programa Nacional de Avaliação de Serviços de Saúde – PNASS, ou qualquer outro Programa que venha a ser adotado pelo gestor. </w:t>
      </w:r>
    </w:p>
    <w:p w14:paraId="538C1A4C" w14:textId="77777777" w:rsidR="00DE2158" w:rsidRPr="00B963FB" w:rsidRDefault="00DE2158" w:rsidP="00DE2158">
      <w:pPr>
        <w:pStyle w:val="Default"/>
        <w:jc w:val="both"/>
        <w:rPr>
          <w:sz w:val="20"/>
          <w:szCs w:val="20"/>
        </w:rPr>
      </w:pPr>
    </w:p>
    <w:p w14:paraId="40D9ADBA" w14:textId="77777777" w:rsidR="00DE2158" w:rsidRPr="00B963FB" w:rsidRDefault="00DE2158" w:rsidP="00DE2158">
      <w:pPr>
        <w:pStyle w:val="Default"/>
        <w:jc w:val="both"/>
        <w:rPr>
          <w:sz w:val="20"/>
          <w:szCs w:val="20"/>
        </w:rPr>
      </w:pPr>
      <w:r w:rsidRPr="00B963FB">
        <w:rPr>
          <w:sz w:val="20"/>
          <w:szCs w:val="20"/>
        </w:rPr>
        <w:t xml:space="preserve">XVI - submeter-se à regulação instituída pelo gestor. </w:t>
      </w:r>
    </w:p>
    <w:p w14:paraId="79EA836C" w14:textId="77777777" w:rsidR="00DE2158" w:rsidRPr="00B963FB" w:rsidRDefault="00DE2158" w:rsidP="00DE2158">
      <w:pPr>
        <w:pStyle w:val="Default"/>
        <w:jc w:val="both"/>
        <w:rPr>
          <w:sz w:val="20"/>
          <w:szCs w:val="20"/>
        </w:rPr>
      </w:pPr>
    </w:p>
    <w:p w14:paraId="34C0B1AF" w14:textId="77777777" w:rsidR="00DE2158" w:rsidRPr="00B963FB" w:rsidRDefault="00DE2158" w:rsidP="00DE2158">
      <w:pPr>
        <w:pStyle w:val="Default"/>
        <w:jc w:val="both"/>
        <w:rPr>
          <w:sz w:val="20"/>
          <w:szCs w:val="20"/>
        </w:rPr>
      </w:pPr>
      <w:r w:rsidRPr="00B963FB">
        <w:rPr>
          <w:sz w:val="20"/>
          <w:szCs w:val="20"/>
        </w:rPr>
        <w:t xml:space="preserve">XVII- obrigar-se a apresentar, sempre que solicitado, relatórios de atividades que demonstrem, quantitativa e qualitativamente, o atendimento do objeto. </w:t>
      </w:r>
    </w:p>
    <w:p w14:paraId="5F6D4C55" w14:textId="77777777" w:rsidR="00DE2158" w:rsidRPr="00B963FB" w:rsidRDefault="00DE2158" w:rsidP="00DE2158">
      <w:pPr>
        <w:pStyle w:val="Default"/>
        <w:jc w:val="both"/>
        <w:rPr>
          <w:sz w:val="20"/>
          <w:szCs w:val="20"/>
        </w:rPr>
      </w:pPr>
    </w:p>
    <w:p w14:paraId="7F1636D6" w14:textId="77777777" w:rsidR="00DE2158" w:rsidRPr="00B963FB" w:rsidRDefault="00DE2158" w:rsidP="00DE2158">
      <w:pPr>
        <w:pStyle w:val="Default"/>
        <w:jc w:val="both"/>
        <w:rPr>
          <w:sz w:val="20"/>
          <w:szCs w:val="20"/>
        </w:rPr>
      </w:pPr>
      <w:r w:rsidRPr="00B963FB">
        <w:rPr>
          <w:sz w:val="20"/>
          <w:szCs w:val="20"/>
        </w:rPr>
        <w:t xml:space="preserve">XVIII- atender as diretrizes da Política Nacional de Humanização e da Política Estadual de Humanização. </w:t>
      </w:r>
    </w:p>
    <w:p w14:paraId="1242A768" w14:textId="77777777" w:rsidR="00DE2158" w:rsidRPr="00B963FB" w:rsidRDefault="00DE2158" w:rsidP="00DE2158">
      <w:pPr>
        <w:pStyle w:val="Default"/>
        <w:jc w:val="both"/>
        <w:rPr>
          <w:sz w:val="20"/>
          <w:szCs w:val="20"/>
        </w:rPr>
      </w:pPr>
    </w:p>
    <w:p w14:paraId="221CF768" w14:textId="77777777" w:rsidR="00DE2158" w:rsidRPr="00B963FB" w:rsidRDefault="00DE2158" w:rsidP="00DE2158">
      <w:pPr>
        <w:pStyle w:val="Default"/>
        <w:jc w:val="both"/>
        <w:rPr>
          <w:sz w:val="20"/>
          <w:szCs w:val="20"/>
        </w:rPr>
      </w:pPr>
      <w:r w:rsidRPr="00B963FB">
        <w:rPr>
          <w:sz w:val="20"/>
          <w:szCs w:val="20"/>
        </w:rPr>
        <w:t xml:space="preserve">XIX- submeter-se ao Sistema Nacional de Auditoria, no âmbito do SUS, apresentando toda documentação necessária, desde que solicitado. </w:t>
      </w:r>
    </w:p>
    <w:p w14:paraId="4C4C1437" w14:textId="77777777" w:rsidR="00DE2158" w:rsidRPr="00B963FB" w:rsidRDefault="00DE2158" w:rsidP="00DE2158">
      <w:pPr>
        <w:pStyle w:val="Default"/>
        <w:jc w:val="both"/>
        <w:rPr>
          <w:sz w:val="20"/>
          <w:szCs w:val="20"/>
        </w:rPr>
      </w:pPr>
    </w:p>
    <w:p w14:paraId="1DB06E1B" w14:textId="77777777" w:rsidR="00DE2158" w:rsidRPr="00B963FB" w:rsidRDefault="00DE2158" w:rsidP="00DE2158">
      <w:pPr>
        <w:pStyle w:val="Default"/>
        <w:jc w:val="both"/>
        <w:rPr>
          <w:sz w:val="20"/>
          <w:szCs w:val="20"/>
        </w:rPr>
      </w:pPr>
      <w:r w:rsidRPr="00B963FB">
        <w:rPr>
          <w:sz w:val="20"/>
          <w:szCs w:val="20"/>
        </w:rPr>
        <w:t xml:space="preserve">XX- </w:t>
      </w:r>
      <w:proofErr w:type="gramStart"/>
      <w:r w:rsidRPr="00B963FB">
        <w:rPr>
          <w:sz w:val="20"/>
          <w:szCs w:val="20"/>
        </w:rPr>
        <w:t>submeter-se</w:t>
      </w:r>
      <w:proofErr w:type="gramEnd"/>
      <w:r w:rsidRPr="00B963FB">
        <w:rPr>
          <w:sz w:val="20"/>
          <w:szCs w:val="20"/>
        </w:rPr>
        <w:t xml:space="preserve"> as regras e normativas do SUS, do Ministério da Saúde e da Secretaria Estadual da Saúde. </w:t>
      </w:r>
    </w:p>
    <w:p w14:paraId="147CB969" w14:textId="77777777" w:rsidR="00DE2158" w:rsidRPr="00B963FB" w:rsidRDefault="00DE2158" w:rsidP="00DE2158">
      <w:pPr>
        <w:pStyle w:val="Default"/>
        <w:jc w:val="both"/>
        <w:rPr>
          <w:sz w:val="20"/>
          <w:szCs w:val="20"/>
        </w:rPr>
      </w:pPr>
    </w:p>
    <w:p w14:paraId="0FE19C15" w14:textId="77777777" w:rsidR="00DE2158" w:rsidRPr="00B963FB" w:rsidRDefault="00DE2158" w:rsidP="00DE2158">
      <w:pPr>
        <w:pStyle w:val="Default"/>
        <w:jc w:val="both"/>
        <w:rPr>
          <w:sz w:val="20"/>
          <w:szCs w:val="20"/>
        </w:rPr>
      </w:pPr>
      <w:r w:rsidRPr="00B963FB">
        <w:rPr>
          <w:sz w:val="20"/>
          <w:szCs w:val="20"/>
        </w:rPr>
        <w:t xml:space="preserve">XXI- para efeito de remuneração, os serviços contratados, deverão utilizar como referência a tabela de procedimentos, medicamentos e OPM do Sistema Único de Saúde (tabela SUS). </w:t>
      </w:r>
    </w:p>
    <w:p w14:paraId="5D2D882D" w14:textId="77777777" w:rsidR="00DE2158" w:rsidRPr="00B963FB" w:rsidRDefault="00DE2158" w:rsidP="00DE2158">
      <w:pPr>
        <w:pStyle w:val="Default"/>
        <w:jc w:val="both"/>
        <w:rPr>
          <w:sz w:val="20"/>
          <w:szCs w:val="20"/>
        </w:rPr>
      </w:pPr>
    </w:p>
    <w:p w14:paraId="36CE092E" w14:textId="77777777" w:rsidR="00DE2158" w:rsidRPr="00B963FB" w:rsidRDefault="00DE2158" w:rsidP="00DE2158">
      <w:pPr>
        <w:pStyle w:val="Default"/>
        <w:jc w:val="both"/>
        <w:rPr>
          <w:sz w:val="20"/>
          <w:szCs w:val="20"/>
        </w:rPr>
      </w:pPr>
      <w:r w:rsidRPr="00B963FB">
        <w:rPr>
          <w:sz w:val="20"/>
          <w:szCs w:val="20"/>
        </w:rPr>
        <w:t>XXII- obrigar-se a apresentar o faturamento ambulatorial e/ou hospitalar utilizando os sistemas oficiais e as versões disponibilizadas pelo Ministério da Saúde/</w:t>
      </w:r>
      <w:proofErr w:type="spellStart"/>
      <w:r w:rsidRPr="00B963FB">
        <w:rPr>
          <w:sz w:val="20"/>
          <w:szCs w:val="20"/>
        </w:rPr>
        <w:t>Datasus</w:t>
      </w:r>
      <w:proofErr w:type="spellEnd"/>
      <w:r w:rsidRPr="00B963FB">
        <w:rPr>
          <w:sz w:val="20"/>
          <w:szCs w:val="20"/>
        </w:rPr>
        <w:t xml:space="preserve">, em cumprimento ao cronograma de entrega definido pelo Ministério da Saúde. </w:t>
      </w:r>
    </w:p>
    <w:p w14:paraId="1942F398" w14:textId="77777777" w:rsidR="00DE2158" w:rsidRPr="00B963FB" w:rsidRDefault="00DE2158" w:rsidP="00DE2158">
      <w:pPr>
        <w:pStyle w:val="Default"/>
        <w:jc w:val="both"/>
        <w:rPr>
          <w:sz w:val="20"/>
          <w:szCs w:val="20"/>
        </w:rPr>
      </w:pPr>
    </w:p>
    <w:p w14:paraId="3887C571" w14:textId="77777777" w:rsidR="00DE2158" w:rsidRPr="00B963FB" w:rsidRDefault="00DE2158" w:rsidP="00DE2158">
      <w:pPr>
        <w:pStyle w:val="Default"/>
        <w:jc w:val="both"/>
        <w:rPr>
          <w:sz w:val="20"/>
          <w:szCs w:val="20"/>
        </w:rPr>
      </w:pPr>
      <w:r w:rsidRPr="00B963FB">
        <w:rPr>
          <w:sz w:val="20"/>
          <w:szCs w:val="20"/>
        </w:rPr>
        <w:t xml:space="preserve">XXIII- os registros dos atendimentos ambulatoriais e/ou hospitalares, realizados em um determinado mês, devem ser apresentados no início da competência seguinte. </w:t>
      </w:r>
    </w:p>
    <w:p w14:paraId="4BAE54DF" w14:textId="77777777" w:rsidR="00DE2158" w:rsidRPr="00B963FB" w:rsidRDefault="00DE2158" w:rsidP="00DE2158">
      <w:pPr>
        <w:pStyle w:val="Default"/>
        <w:jc w:val="both"/>
        <w:rPr>
          <w:sz w:val="20"/>
          <w:szCs w:val="20"/>
        </w:rPr>
      </w:pPr>
    </w:p>
    <w:p w14:paraId="79FABA29" w14:textId="77777777" w:rsidR="00DE2158" w:rsidRPr="00B963FB" w:rsidRDefault="00DE2158" w:rsidP="00DE2158">
      <w:pPr>
        <w:pStyle w:val="Default"/>
        <w:jc w:val="both"/>
        <w:rPr>
          <w:b/>
          <w:sz w:val="20"/>
          <w:szCs w:val="20"/>
        </w:rPr>
      </w:pPr>
      <w:r w:rsidRPr="00B963FB">
        <w:rPr>
          <w:b/>
          <w:sz w:val="20"/>
          <w:szCs w:val="20"/>
        </w:rPr>
        <w:t xml:space="preserve">CLÁUSULA DÉCIMA </w:t>
      </w:r>
    </w:p>
    <w:p w14:paraId="22C4BE38" w14:textId="77777777" w:rsidR="00DE2158" w:rsidRPr="00B963FB" w:rsidRDefault="00DE2158" w:rsidP="00DE2158">
      <w:pPr>
        <w:pStyle w:val="Default"/>
        <w:jc w:val="both"/>
        <w:rPr>
          <w:b/>
          <w:sz w:val="20"/>
          <w:szCs w:val="20"/>
        </w:rPr>
      </w:pPr>
    </w:p>
    <w:p w14:paraId="70C21F9D" w14:textId="77777777" w:rsidR="00DE2158" w:rsidRPr="00B963FB" w:rsidRDefault="00DE2158" w:rsidP="00DE2158">
      <w:pPr>
        <w:pStyle w:val="Default"/>
        <w:jc w:val="center"/>
        <w:rPr>
          <w:b/>
          <w:sz w:val="20"/>
          <w:szCs w:val="20"/>
          <w:u w:val="single"/>
        </w:rPr>
      </w:pPr>
      <w:r w:rsidRPr="00B963FB">
        <w:rPr>
          <w:b/>
          <w:sz w:val="20"/>
          <w:szCs w:val="20"/>
          <w:u w:val="single"/>
        </w:rPr>
        <w:t>DA RESPONSABILIDADE CIVIL DA CONVENIADA</w:t>
      </w:r>
    </w:p>
    <w:p w14:paraId="6243CFDB" w14:textId="77777777" w:rsidR="00DE2158" w:rsidRPr="00B963FB" w:rsidRDefault="00DE2158" w:rsidP="00DE2158">
      <w:pPr>
        <w:pStyle w:val="Default"/>
        <w:jc w:val="both"/>
        <w:rPr>
          <w:sz w:val="20"/>
          <w:szCs w:val="20"/>
        </w:rPr>
      </w:pPr>
    </w:p>
    <w:p w14:paraId="5E89EE48" w14:textId="77777777" w:rsidR="00DE2158" w:rsidRPr="00B963FB" w:rsidRDefault="00DE2158" w:rsidP="00DE2158">
      <w:pPr>
        <w:pStyle w:val="Default"/>
        <w:jc w:val="both"/>
        <w:rPr>
          <w:sz w:val="20"/>
          <w:szCs w:val="20"/>
        </w:rPr>
      </w:pPr>
      <w:r w:rsidRPr="00B963FB">
        <w:rPr>
          <w:sz w:val="20"/>
          <w:szCs w:val="20"/>
        </w:rPr>
        <w:lastRenderedPageBreak/>
        <w:t xml:space="preserve">A CONVENIADA é responsável pela indenização de dano causado ao paciente, aos órgãos do SUS, ao MUNICÍPIO e a terceiros a eles vinculados, decorrentes de ação ou omissão voluntária, ou de negligência, imperícia ou imprudência praticadas por seus empregados, profissionais ou prepostos, ficando assegurado à CONVENIADA o direito de regresso. </w:t>
      </w:r>
    </w:p>
    <w:p w14:paraId="6C87254F" w14:textId="77777777" w:rsidR="00DE2158" w:rsidRPr="00B963FB" w:rsidRDefault="00DE2158" w:rsidP="00DE2158">
      <w:pPr>
        <w:pStyle w:val="Default"/>
        <w:jc w:val="both"/>
        <w:rPr>
          <w:sz w:val="20"/>
          <w:szCs w:val="20"/>
        </w:rPr>
      </w:pPr>
    </w:p>
    <w:p w14:paraId="17AF29C8" w14:textId="77777777" w:rsidR="00DE2158" w:rsidRPr="00B963FB" w:rsidRDefault="00DE2158" w:rsidP="00DE2158">
      <w:pPr>
        <w:pStyle w:val="Default"/>
        <w:jc w:val="both"/>
        <w:rPr>
          <w:sz w:val="20"/>
          <w:szCs w:val="20"/>
        </w:rPr>
      </w:pPr>
      <w:r w:rsidRPr="00B963FB">
        <w:rPr>
          <w:b/>
          <w:sz w:val="20"/>
          <w:szCs w:val="20"/>
        </w:rPr>
        <w:t>PARÁGRAFO PRIMEIRO</w:t>
      </w:r>
      <w:r w:rsidRPr="00B963FB">
        <w:rPr>
          <w:sz w:val="20"/>
          <w:szCs w:val="20"/>
        </w:rPr>
        <w:t xml:space="preserve"> - A fiscalização ou o acompanhamento da execução deste CONVÊNIO pelos órgãos competentes do SUS não exclui nem reduz a responsabilidade da CONVENIADA nos termos da legislação referente a licitações e contratos administrativos e de mais legislação existente. </w:t>
      </w:r>
    </w:p>
    <w:p w14:paraId="35E2AEA8" w14:textId="77777777" w:rsidR="00DE2158" w:rsidRPr="00B963FB" w:rsidRDefault="00DE2158" w:rsidP="00DE2158">
      <w:pPr>
        <w:pStyle w:val="Default"/>
        <w:jc w:val="both"/>
        <w:rPr>
          <w:sz w:val="20"/>
          <w:szCs w:val="20"/>
        </w:rPr>
      </w:pPr>
    </w:p>
    <w:p w14:paraId="54532411" w14:textId="77777777" w:rsidR="00DE2158" w:rsidRPr="00B963FB" w:rsidRDefault="00DE2158" w:rsidP="00DE2158">
      <w:pPr>
        <w:pStyle w:val="Default"/>
        <w:jc w:val="both"/>
        <w:rPr>
          <w:sz w:val="20"/>
          <w:szCs w:val="20"/>
        </w:rPr>
      </w:pPr>
      <w:r w:rsidRPr="00B963FB">
        <w:rPr>
          <w:b/>
          <w:sz w:val="20"/>
          <w:szCs w:val="20"/>
        </w:rPr>
        <w:t>PARÁGRAFO SEGUNDO</w:t>
      </w:r>
      <w:r w:rsidRPr="00B963FB">
        <w:rPr>
          <w:sz w:val="20"/>
          <w:szCs w:val="20"/>
        </w:rPr>
        <w:t xml:space="preserve"> - A responsabilidade de que trata esta Cláusula estende-se aos casos de danos causados por defeitos relativos à prestação dos serviços, nos estritos termos do art. 14 da Lei 8.078, de 11/09/90 (Código de Defesa do Consumidor). </w:t>
      </w:r>
    </w:p>
    <w:p w14:paraId="149B937E" w14:textId="77777777" w:rsidR="00DE2158" w:rsidRPr="00B963FB" w:rsidRDefault="00DE2158" w:rsidP="00DE2158">
      <w:pPr>
        <w:pStyle w:val="Default"/>
        <w:jc w:val="both"/>
        <w:rPr>
          <w:sz w:val="20"/>
          <w:szCs w:val="20"/>
        </w:rPr>
      </w:pPr>
    </w:p>
    <w:p w14:paraId="2F761128" w14:textId="77777777" w:rsidR="00DE2158" w:rsidRDefault="00DE2158" w:rsidP="00DE2158">
      <w:pPr>
        <w:pStyle w:val="Default"/>
        <w:jc w:val="both"/>
        <w:rPr>
          <w:sz w:val="20"/>
          <w:szCs w:val="20"/>
        </w:rPr>
      </w:pPr>
    </w:p>
    <w:p w14:paraId="5F7CF0D7" w14:textId="77777777" w:rsidR="00DE2158" w:rsidRPr="00B963FB" w:rsidRDefault="00DE2158" w:rsidP="00DE2158">
      <w:pPr>
        <w:pStyle w:val="Default"/>
        <w:jc w:val="both"/>
        <w:rPr>
          <w:b/>
          <w:sz w:val="20"/>
          <w:szCs w:val="20"/>
        </w:rPr>
      </w:pPr>
      <w:r w:rsidRPr="00B963FB">
        <w:rPr>
          <w:b/>
          <w:sz w:val="20"/>
          <w:szCs w:val="20"/>
        </w:rPr>
        <w:t xml:space="preserve">CLÁUSULA DÉCIMA PRIMEIRA </w:t>
      </w:r>
    </w:p>
    <w:p w14:paraId="5730429E" w14:textId="77777777" w:rsidR="00DE2158" w:rsidRPr="00B963FB" w:rsidRDefault="00DE2158" w:rsidP="00DE2158">
      <w:pPr>
        <w:pStyle w:val="Default"/>
        <w:jc w:val="both"/>
        <w:rPr>
          <w:b/>
          <w:sz w:val="20"/>
          <w:szCs w:val="20"/>
        </w:rPr>
      </w:pPr>
    </w:p>
    <w:p w14:paraId="7178916B" w14:textId="77777777" w:rsidR="00DE2158" w:rsidRPr="00B963FB" w:rsidRDefault="00DE2158" w:rsidP="00DE2158">
      <w:pPr>
        <w:pStyle w:val="Default"/>
        <w:jc w:val="center"/>
        <w:rPr>
          <w:b/>
          <w:sz w:val="20"/>
          <w:szCs w:val="20"/>
          <w:u w:val="single"/>
        </w:rPr>
      </w:pPr>
      <w:r w:rsidRPr="00B963FB">
        <w:rPr>
          <w:b/>
          <w:sz w:val="20"/>
          <w:szCs w:val="20"/>
          <w:u w:val="single"/>
        </w:rPr>
        <w:t>DOS RECURSOS PROVENIENTES DO MINISTÉRIO DA SAÚDE – FNS E FAEC</w:t>
      </w:r>
    </w:p>
    <w:p w14:paraId="396FB6E6" w14:textId="77777777" w:rsidR="00DE2158" w:rsidRPr="00B963FB" w:rsidRDefault="00DE2158" w:rsidP="00DE2158">
      <w:pPr>
        <w:pStyle w:val="Default"/>
        <w:jc w:val="both"/>
        <w:rPr>
          <w:sz w:val="20"/>
          <w:szCs w:val="20"/>
        </w:rPr>
      </w:pPr>
    </w:p>
    <w:p w14:paraId="0DC8674E" w14:textId="77777777" w:rsidR="00DE2158" w:rsidRPr="00B963FB" w:rsidRDefault="00DE2158" w:rsidP="00DE2158">
      <w:pPr>
        <w:pStyle w:val="Default"/>
        <w:jc w:val="both"/>
        <w:rPr>
          <w:color w:val="auto"/>
          <w:sz w:val="20"/>
          <w:szCs w:val="20"/>
        </w:rPr>
      </w:pPr>
      <w:r w:rsidRPr="00B963FB">
        <w:rPr>
          <w:color w:val="auto"/>
          <w:sz w:val="20"/>
          <w:szCs w:val="20"/>
        </w:rPr>
        <w:t xml:space="preserve">O CONVENIADO receberá mensalmente, do MUNICÍPIO, o exato valor a título de repasse financeiro, proveniente do FUNDO NACIONAL DE SAÚDE /MINISTÉRIO DA SAÚDE, parte integrante do teto do Estado de São Paulo - SES/FUNDES, para a cobertura dos serviços conveniados observando-se as metas quantitativas e qualitativas constantes do Plano Operativo de acordo com o percentual de cumprimento das metas físicas pactuadas no Plano Operativo, definidas por meio das seguintes faixas percentuais de produtividade: </w:t>
      </w:r>
    </w:p>
    <w:p w14:paraId="5C2FD554" w14:textId="77777777" w:rsidR="00DE2158" w:rsidRPr="00B963FB" w:rsidRDefault="00DE2158" w:rsidP="00DE2158">
      <w:pPr>
        <w:pStyle w:val="Default"/>
        <w:jc w:val="both"/>
        <w:rPr>
          <w:sz w:val="20"/>
          <w:szCs w:val="20"/>
        </w:rPr>
      </w:pPr>
    </w:p>
    <w:p w14:paraId="3217E7FC" w14:textId="77777777" w:rsidR="00DE2158" w:rsidRPr="00B963FB" w:rsidRDefault="00DE2158" w:rsidP="00DE2158">
      <w:pPr>
        <w:pStyle w:val="Default"/>
        <w:jc w:val="both"/>
        <w:rPr>
          <w:color w:val="auto"/>
          <w:sz w:val="20"/>
          <w:szCs w:val="20"/>
        </w:rPr>
      </w:pPr>
      <w:r w:rsidRPr="00B963FB">
        <w:rPr>
          <w:color w:val="auto"/>
          <w:sz w:val="20"/>
          <w:szCs w:val="20"/>
        </w:rPr>
        <w:t xml:space="preserve">I - </w:t>
      </w:r>
      <w:proofErr w:type="gramStart"/>
      <w:r w:rsidRPr="00B963FB">
        <w:rPr>
          <w:color w:val="auto"/>
          <w:sz w:val="20"/>
          <w:szCs w:val="20"/>
        </w:rPr>
        <w:t>cumprimento</w:t>
      </w:r>
      <w:proofErr w:type="gramEnd"/>
      <w:r w:rsidRPr="00B963FB">
        <w:rPr>
          <w:color w:val="auto"/>
          <w:sz w:val="20"/>
          <w:szCs w:val="20"/>
        </w:rPr>
        <w:t xml:space="preserve"> de acima de 95% das metas físicas pactuadas corresponde a um repasse de 100% da parcela referida no caput do artigo; </w:t>
      </w:r>
    </w:p>
    <w:p w14:paraId="5A2B7AAC" w14:textId="77777777" w:rsidR="00DE2158" w:rsidRPr="00B963FB" w:rsidRDefault="00DE2158" w:rsidP="00DE2158">
      <w:pPr>
        <w:pStyle w:val="Default"/>
        <w:jc w:val="both"/>
        <w:rPr>
          <w:color w:val="auto"/>
          <w:sz w:val="20"/>
          <w:szCs w:val="20"/>
        </w:rPr>
      </w:pPr>
    </w:p>
    <w:p w14:paraId="510E074D" w14:textId="77777777" w:rsidR="00DE2158" w:rsidRPr="00B963FB" w:rsidRDefault="00DE2158" w:rsidP="00DE2158">
      <w:pPr>
        <w:pStyle w:val="Default"/>
        <w:jc w:val="both"/>
        <w:rPr>
          <w:color w:val="auto"/>
          <w:sz w:val="20"/>
          <w:szCs w:val="20"/>
        </w:rPr>
      </w:pPr>
      <w:r w:rsidRPr="00B963FB">
        <w:rPr>
          <w:color w:val="auto"/>
          <w:sz w:val="20"/>
          <w:szCs w:val="20"/>
        </w:rPr>
        <w:t xml:space="preserve">II - </w:t>
      </w:r>
      <w:proofErr w:type="gramStart"/>
      <w:r w:rsidRPr="00B963FB">
        <w:rPr>
          <w:color w:val="auto"/>
          <w:sz w:val="20"/>
          <w:szCs w:val="20"/>
        </w:rPr>
        <w:t>cumprimento</w:t>
      </w:r>
      <w:proofErr w:type="gramEnd"/>
      <w:r w:rsidRPr="00B963FB">
        <w:rPr>
          <w:color w:val="auto"/>
          <w:sz w:val="20"/>
          <w:szCs w:val="20"/>
        </w:rPr>
        <w:t xml:space="preserve"> de 90% até 94,9% das metas físicas pactuadas corresponde a um repasse de 95% do valor da parcela referida no caput do artigo; </w:t>
      </w:r>
    </w:p>
    <w:p w14:paraId="223B079D" w14:textId="77777777" w:rsidR="00DE2158" w:rsidRPr="00B963FB" w:rsidRDefault="00DE2158" w:rsidP="00DE2158">
      <w:pPr>
        <w:pStyle w:val="Default"/>
        <w:jc w:val="both"/>
        <w:rPr>
          <w:color w:val="auto"/>
          <w:sz w:val="20"/>
          <w:szCs w:val="20"/>
        </w:rPr>
      </w:pPr>
    </w:p>
    <w:p w14:paraId="4D9FE86D" w14:textId="77777777" w:rsidR="00DE2158" w:rsidRPr="00B963FB" w:rsidRDefault="00DE2158" w:rsidP="00DE2158">
      <w:pPr>
        <w:pStyle w:val="Default"/>
        <w:jc w:val="both"/>
        <w:rPr>
          <w:color w:val="auto"/>
          <w:sz w:val="20"/>
          <w:szCs w:val="20"/>
        </w:rPr>
      </w:pPr>
      <w:r w:rsidRPr="00B963FB">
        <w:rPr>
          <w:color w:val="auto"/>
          <w:sz w:val="20"/>
          <w:szCs w:val="20"/>
        </w:rPr>
        <w:t xml:space="preserve">III - cumprimento de 85% até 89,9% das metas físicas pactuadas corresponde a um repasse de 90% do valor da parcela referida no caput do artigo; </w:t>
      </w:r>
    </w:p>
    <w:p w14:paraId="0AA48800" w14:textId="77777777" w:rsidR="00DE2158" w:rsidRPr="00B963FB" w:rsidRDefault="00DE2158" w:rsidP="00DE2158">
      <w:pPr>
        <w:pStyle w:val="Default"/>
        <w:jc w:val="both"/>
        <w:rPr>
          <w:color w:val="auto"/>
          <w:sz w:val="20"/>
          <w:szCs w:val="20"/>
        </w:rPr>
      </w:pPr>
    </w:p>
    <w:p w14:paraId="650218C7" w14:textId="77777777" w:rsidR="00DE2158" w:rsidRPr="00B963FB" w:rsidRDefault="00DE2158" w:rsidP="00DE2158">
      <w:pPr>
        <w:pStyle w:val="Default"/>
        <w:jc w:val="both"/>
        <w:rPr>
          <w:color w:val="auto"/>
          <w:sz w:val="20"/>
          <w:szCs w:val="20"/>
        </w:rPr>
      </w:pPr>
      <w:r w:rsidRPr="00B963FB">
        <w:rPr>
          <w:color w:val="auto"/>
          <w:sz w:val="20"/>
          <w:szCs w:val="20"/>
        </w:rPr>
        <w:t xml:space="preserve">IV – </w:t>
      </w:r>
      <w:proofErr w:type="gramStart"/>
      <w:r w:rsidRPr="00B963FB">
        <w:rPr>
          <w:color w:val="auto"/>
          <w:sz w:val="20"/>
          <w:szCs w:val="20"/>
        </w:rPr>
        <w:t>cumprimento</w:t>
      </w:r>
      <w:proofErr w:type="gramEnd"/>
      <w:r w:rsidRPr="00B963FB">
        <w:rPr>
          <w:color w:val="auto"/>
          <w:sz w:val="20"/>
          <w:szCs w:val="20"/>
        </w:rPr>
        <w:t xml:space="preserve"> de 80% até 84,9% das metas físicas pactuadas corresponde a um repasse de 85% do valor da parcela referida no caput do artigo; </w:t>
      </w:r>
    </w:p>
    <w:p w14:paraId="1C7D6DA6" w14:textId="77777777" w:rsidR="00DE2158" w:rsidRPr="00B963FB" w:rsidRDefault="00DE2158" w:rsidP="00DE2158">
      <w:pPr>
        <w:pStyle w:val="Default"/>
        <w:jc w:val="both"/>
        <w:rPr>
          <w:color w:val="auto"/>
          <w:sz w:val="20"/>
          <w:szCs w:val="20"/>
        </w:rPr>
      </w:pPr>
    </w:p>
    <w:p w14:paraId="12E44D9A" w14:textId="77777777" w:rsidR="00DE2158" w:rsidRPr="00B963FB" w:rsidRDefault="00DE2158" w:rsidP="00DE2158">
      <w:pPr>
        <w:pStyle w:val="Default"/>
        <w:jc w:val="both"/>
        <w:rPr>
          <w:color w:val="auto"/>
          <w:sz w:val="20"/>
          <w:szCs w:val="20"/>
        </w:rPr>
      </w:pPr>
      <w:r w:rsidRPr="00B963FB">
        <w:rPr>
          <w:b/>
          <w:color w:val="auto"/>
          <w:sz w:val="20"/>
          <w:szCs w:val="20"/>
        </w:rPr>
        <w:t>PARÁGRAFO PRIMEIRO</w:t>
      </w:r>
      <w:r w:rsidRPr="00B963FB">
        <w:rPr>
          <w:color w:val="auto"/>
          <w:sz w:val="20"/>
          <w:szCs w:val="20"/>
        </w:rPr>
        <w:t xml:space="preserve"> – O cumprimento abaixo de 80% das metas físicas pactuadas o repasse corresponderá ao valor efetivamente produzido, sendo que a CONVENIADA que não atingir pelo menos 80% por três meses consecutivos ou por cinco meses alternados deixará de receber por valor fixo e receberá apenas o correspondente à sua produção, até o limite do seu teto. </w:t>
      </w:r>
    </w:p>
    <w:p w14:paraId="5B81CDAF" w14:textId="77777777" w:rsidR="00DE2158" w:rsidRPr="00B963FB" w:rsidRDefault="00DE2158" w:rsidP="00DE2158">
      <w:pPr>
        <w:pStyle w:val="Default"/>
        <w:jc w:val="both"/>
        <w:rPr>
          <w:color w:val="auto"/>
          <w:sz w:val="20"/>
          <w:szCs w:val="20"/>
        </w:rPr>
      </w:pPr>
    </w:p>
    <w:p w14:paraId="1DBC8A05" w14:textId="77777777" w:rsidR="00DE2158" w:rsidRPr="00B963FB" w:rsidRDefault="00DE2158" w:rsidP="00DE2158">
      <w:pPr>
        <w:pStyle w:val="Default"/>
        <w:jc w:val="both"/>
        <w:rPr>
          <w:sz w:val="20"/>
          <w:szCs w:val="20"/>
        </w:rPr>
      </w:pPr>
      <w:r w:rsidRPr="00B963FB">
        <w:rPr>
          <w:b/>
          <w:sz w:val="20"/>
          <w:szCs w:val="20"/>
        </w:rPr>
        <w:t>PARÁGRAFO SEGUNDO</w:t>
      </w:r>
      <w:r w:rsidRPr="00B963FB">
        <w:rPr>
          <w:sz w:val="20"/>
          <w:szCs w:val="20"/>
        </w:rPr>
        <w:t xml:space="preserve"> - As metas dispostas no Plano Operativo, parte integrante do presente instrumento serão avaliadas bimestralmente por uma comissão composta por representantes determinados pela Lei (Nº LEI DO REPASSE), cabendo ao conveniado fornecer os todos os documentos solicitados para a referida avaliação, análise e auditoria. </w:t>
      </w:r>
    </w:p>
    <w:p w14:paraId="65079451" w14:textId="77777777" w:rsidR="00DE2158" w:rsidRPr="00B963FB" w:rsidRDefault="00DE2158" w:rsidP="00DE2158">
      <w:pPr>
        <w:pStyle w:val="Default"/>
        <w:jc w:val="both"/>
        <w:rPr>
          <w:sz w:val="20"/>
          <w:szCs w:val="20"/>
        </w:rPr>
      </w:pPr>
    </w:p>
    <w:p w14:paraId="6ED1D199" w14:textId="77777777" w:rsidR="00DE2158" w:rsidRPr="00B963FB" w:rsidRDefault="00DE2158" w:rsidP="00DE2158">
      <w:pPr>
        <w:pStyle w:val="Default"/>
        <w:jc w:val="both"/>
        <w:rPr>
          <w:color w:val="auto"/>
          <w:sz w:val="20"/>
          <w:szCs w:val="20"/>
        </w:rPr>
      </w:pPr>
      <w:r w:rsidRPr="00B963FB">
        <w:rPr>
          <w:b/>
          <w:color w:val="auto"/>
          <w:sz w:val="20"/>
          <w:szCs w:val="20"/>
        </w:rPr>
        <w:t xml:space="preserve">PARÁGRAFO TERCEIRO - </w:t>
      </w:r>
      <w:r w:rsidRPr="00B963FB">
        <w:rPr>
          <w:color w:val="auto"/>
          <w:sz w:val="20"/>
          <w:szCs w:val="20"/>
        </w:rPr>
        <w:t>O não cumprimento de no mínimo 95% das metas quantitativas estabelecidas acarretará revisão dos valores ora fixados. O não cumprimento das metas qualitativas, conforme descrito no Plano Operativo acarretará, a critério do MINISTÉRIO DA SAÚDE, revisão dos valores repassados e da Lei mencionada pelo parágrafo anterior.</w:t>
      </w:r>
    </w:p>
    <w:p w14:paraId="0262C330" w14:textId="77777777" w:rsidR="00DE2158" w:rsidRPr="00B963FB" w:rsidRDefault="00DE2158" w:rsidP="00DE2158">
      <w:pPr>
        <w:pStyle w:val="Default"/>
        <w:jc w:val="both"/>
        <w:rPr>
          <w:color w:val="0070C0"/>
          <w:sz w:val="20"/>
          <w:szCs w:val="20"/>
        </w:rPr>
      </w:pPr>
    </w:p>
    <w:p w14:paraId="21E6AB6E" w14:textId="77777777" w:rsidR="00DE2158" w:rsidRPr="00B963FB" w:rsidRDefault="00DE2158" w:rsidP="00DE2158">
      <w:pPr>
        <w:pStyle w:val="Default"/>
        <w:jc w:val="both"/>
        <w:rPr>
          <w:sz w:val="20"/>
          <w:szCs w:val="20"/>
        </w:rPr>
      </w:pPr>
      <w:r w:rsidRPr="00B963FB">
        <w:rPr>
          <w:b/>
          <w:sz w:val="20"/>
          <w:szCs w:val="20"/>
        </w:rPr>
        <w:t>PARÁGRAFO QUARTO</w:t>
      </w:r>
      <w:r w:rsidRPr="00B963FB">
        <w:rPr>
          <w:sz w:val="20"/>
          <w:szCs w:val="20"/>
        </w:rPr>
        <w:t xml:space="preserve"> - O Conveniado obriga-se, quando solicitadas, a apresentar as informações regulares do SIA e do SIH / SUS, ou outros porventura implantados pelo Ministério da Saúde, solicitados pela Secretaria Estadual da Saúde. </w:t>
      </w:r>
    </w:p>
    <w:p w14:paraId="294B6E23" w14:textId="77777777" w:rsidR="00DE2158" w:rsidRPr="00B963FB" w:rsidRDefault="00DE2158" w:rsidP="00DE2158">
      <w:pPr>
        <w:pStyle w:val="Default"/>
        <w:jc w:val="both"/>
        <w:rPr>
          <w:sz w:val="20"/>
          <w:szCs w:val="20"/>
        </w:rPr>
      </w:pPr>
    </w:p>
    <w:p w14:paraId="4DCCF0A8" w14:textId="77777777" w:rsidR="00DE2158" w:rsidRPr="00B963FB" w:rsidRDefault="00DE2158" w:rsidP="00DE2158">
      <w:pPr>
        <w:pStyle w:val="Default"/>
        <w:jc w:val="both"/>
        <w:rPr>
          <w:color w:val="FF0000"/>
          <w:sz w:val="20"/>
          <w:szCs w:val="20"/>
        </w:rPr>
      </w:pPr>
    </w:p>
    <w:p w14:paraId="4A3942DC" w14:textId="77777777" w:rsidR="00DE2158" w:rsidRPr="00B963FB" w:rsidRDefault="00DE2158" w:rsidP="00DE2158">
      <w:pPr>
        <w:pStyle w:val="Default"/>
        <w:jc w:val="both"/>
        <w:rPr>
          <w:b/>
          <w:color w:val="auto"/>
          <w:sz w:val="20"/>
          <w:szCs w:val="20"/>
        </w:rPr>
      </w:pPr>
      <w:r w:rsidRPr="00B963FB">
        <w:rPr>
          <w:b/>
          <w:color w:val="auto"/>
          <w:sz w:val="20"/>
          <w:szCs w:val="20"/>
        </w:rPr>
        <w:t xml:space="preserve">CLÁUSULA DÉCIMA SEGUNDA </w:t>
      </w:r>
    </w:p>
    <w:p w14:paraId="11C6C5FF" w14:textId="77777777" w:rsidR="00DE2158" w:rsidRPr="00B963FB" w:rsidRDefault="00DE2158" w:rsidP="00DE2158">
      <w:pPr>
        <w:pStyle w:val="Default"/>
        <w:jc w:val="both"/>
        <w:rPr>
          <w:b/>
          <w:color w:val="auto"/>
          <w:sz w:val="20"/>
          <w:szCs w:val="20"/>
        </w:rPr>
      </w:pPr>
    </w:p>
    <w:p w14:paraId="11A67379" w14:textId="77777777" w:rsidR="00DE2158" w:rsidRPr="00B963FB" w:rsidRDefault="00DE2158" w:rsidP="00DE2158">
      <w:pPr>
        <w:pStyle w:val="Default"/>
        <w:jc w:val="center"/>
        <w:rPr>
          <w:b/>
          <w:sz w:val="20"/>
          <w:szCs w:val="20"/>
          <w:u w:val="single"/>
        </w:rPr>
      </w:pPr>
      <w:r w:rsidRPr="00B963FB">
        <w:rPr>
          <w:b/>
          <w:sz w:val="20"/>
          <w:szCs w:val="20"/>
          <w:u w:val="single"/>
        </w:rPr>
        <w:t>DA PRESTAÇÃO DE CONTAS E DAS CONDIÇÕES DE PAGAMENTO</w:t>
      </w:r>
    </w:p>
    <w:p w14:paraId="39A8A666" w14:textId="77777777" w:rsidR="00DE2158" w:rsidRPr="00B963FB" w:rsidRDefault="00DE2158" w:rsidP="00DE2158">
      <w:pPr>
        <w:pStyle w:val="Default"/>
        <w:jc w:val="both"/>
        <w:rPr>
          <w:sz w:val="20"/>
          <w:szCs w:val="20"/>
        </w:rPr>
      </w:pPr>
    </w:p>
    <w:p w14:paraId="16046ECC" w14:textId="77777777" w:rsidR="00DE2158" w:rsidRPr="00B963FB" w:rsidRDefault="00DE2158" w:rsidP="00DE2158">
      <w:pPr>
        <w:pStyle w:val="Default"/>
        <w:jc w:val="both"/>
        <w:rPr>
          <w:sz w:val="20"/>
          <w:szCs w:val="20"/>
        </w:rPr>
      </w:pPr>
      <w:r w:rsidRPr="00B963FB">
        <w:rPr>
          <w:sz w:val="20"/>
          <w:szCs w:val="20"/>
        </w:rPr>
        <w:t xml:space="preserve">A prestação de contas, bem como o pagamento pela execução dos serviços conveniados observarão as condições estabelecidas nas normas que regem o Sistema Único de Saúde, na seguinte conformidade: </w:t>
      </w:r>
    </w:p>
    <w:p w14:paraId="431B567C" w14:textId="77777777" w:rsidR="00DE2158" w:rsidRPr="00B963FB" w:rsidRDefault="00DE2158" w:rsidP="00DE2158">
      <w:pPr>
        <w:pStyle w:val="Default"/>
        <w:jc w:val="both"/>
        <w:rPr>
          <w:sz w:val="20"/>
          <w:szCs w:val="20"/>
        </w:rPr>
      </w:pPr>
    </w:p>
    <w:p w14:paraId="0AD1ACBD" w14:textId="77777777" w:rsidR="00DE2158" w:rsidRPr="00B963FB" w:rsidRDefault="00DE2158" w:rsidP="00DE2158">
      <w:pPr>
        <w:pStyle w:val="Default"/>
        <w:jc w:val="both"/>
        <w:rPr>
          <w:color w:val="auto"/>
          <w:sz w:val="20"/>
          <w:szCs w:val="20"/>
        </w:rPr>
      </w:pPr>
      <w:r w:rsidRPr="00B963FB">
        <w:rPr>
          <w:color w:val="auto"/>
          <w:sz w:val="20"/>
          <w:szCs w:val="20"/>
        </w:rPr>
        <w:t xml:space="preserve">I - A Entidade Conveniada apresentará, mensalmente, AO MUNICÍPIO, as faturas e os documentos referentes aos serviços conveniados efetivamente prestados, obedecendo, para tanto, o procedimento e os prazos estabelecidos em conformidade com o cronograma estabelecido pelo Ministério da Saúde; </w:t>
      </w:r>
    </w:p>
    <w:p w14:paraId="28DC9266" w14:textId="77777777" w:rsidR="00DE2158" w:rsidRDefault="00DE2158" w:rsidP="00DE2158">
      <w:pPr>
        <w:pStyle w:val="Default"/>
        <w:jc w:val="both"/>
        <w:rPr>
          <w:color w:val="auto"/>
          <w:sz w:val="20"/>
          <w:szCs w:val="20"/>
        </w:rPr>
      </w:pPr>
    </w:p>
    <w:p w14:paraId="30E90E53" w14:textId="77777777" w:rsidR="00DE2158" w:rsidRDefault="00DE2158" w:rsidP="00DE2158">
      <w:pPr>
        <w:pStyle w:val="Default"/>
        <w:jc w:val="both"/>
        <w:rPr>
          <w:color w:val="auto"/>
          <w:sz w:val="20"/>
          <w:szCs w:val="20"/>
        </w:rPr>
      </w:pPr>
    </w:p>
    <w:p w14:paraId="77D753A0" w14:textId="77777777" w:rsidR="00DE2158" w:rsidRDefault="00DE2158" w:rsidP="00DE2158">
      <w:pPr>
        <w:pStyle w:val="Default"/>
        <w:jc w:val="both"/>
        <w:rPr>
          <w:color w:val="auto"/>
          <w:sz w:val="20"/>
          <w:szCs w:val="20"/>
        </w:rPr>
      </w:pPr>
    </w:p>
    <w:p w14:paraId="1AB01A49" w14:textId="77777777" w:rsidR="00DE2158" w:rsidRDefault="00DE2158" w:rsidP="00DE2158">
      <w:pPr>
        <w:pStyle w:val="Default"/>
        <w:jc w:val="both"/>
        <w:rPr>
          <w:color w:val="auto"/>
          <w:sz w:val="20"/>
          <w:szCs w:val="20"/>
        </w:rPr>
      </w:pPr>
    </w:p>
    <w:p w14:paraId="70ED316B" w14:textId="77777777" w:rsidR="00DE2158" w:rsidRDefault="00DE2158" w:rsidP="00DE2158">
      <w:pPr>
        <w:pStyle w:val="Default"/>
        <w:jc w:val="both"/>
        <w:rPr>
          <w:color w:val="auto"/>
          <w:sz w:val="20"/>
          <w:szCs w:val="20"/>
        </w:rPr>
      </w:pPr>
    </w:p>
    <w:p w14:paraId="568DB9F9" w14:textId="77777777" w:rsidR="00DE2158" w:rsidRPr="00B963FB" w:rsidRDefault="00DE2158" w:rsidP="00DE2158">
      <w:pPr>
        <w:pStyle w:val="Default"/>
        <w:jc w:val="both"/>
        <w:rPr>
          <w:color w:val="auto"/>
          <w:sz w:val="20"/>
          <w:szCs w:val="20"/>
        </w:rPr>
      </w:pPr>
    </w:p>
    <w:p w14:paraId="16247913" w14:textId="77777777" w:rsidR="00DE2158" w:rsidRPr="00B963FB" w:rsidRDefault="00DE2158" w:rsidP="00DE2158">
      <w:pPr>
        <w:pStyle w:val="Default"/>
        <w:jc w:val="both"/>
        <w:rPr>
          <w:color w:val="auto"/>
          <w:sz w:val="20"/>
          <w:szCs w:val="20"/>
        </w:rPr>
      </w:pPr>
      <w:r w:rsidRPr="00B963FB">
        <w:rPr>
          <w:color w:val="auto"/>
          <w:sz w:val="20"/>
          <w:szCs w:val="20"/>
        </w:rPr>
        <w:t xml:space="preserve">II – O MUNICÍPIO revisará as faturas e documentos recebidos da Entidade Conveniada, procederá ao pagamento das ações de Média Complexidade, Alta Complexidade e Estratégicos, com recursos provenientes do Fundo Nacional de Saúde/MS, observando, para tanto, as diretrizes e normas emanadas pelo próprio Ministério da Saúde e pela Secretaria de Estado da Saúde, nos termos das respectivas competências e atribuições legais; </w:t>
      </w:r>
    </w:p>
    <w:p w14:paraId="10458BCC" w14:textId="77777777" w:rsidR="00DE2158" w:rsidRPr="00B963FB" w:rsidRDefault="00DE2158" w:rsidP="00DE2158">
      <w:pPr>
        <w:pStyle w:val="Default"/>
        <w:jc w:val="both"/>
        <w:rPr>
          <w:sz w:val="20"/>
          <w:szCs w:val="20"/>
        </w:rPr>
      </w:pPr>
    </w:p>
    <w:p w14:paraId="5710C5EF" w14:textId="77777777" w:rsidR="00DE2158" w:rsidRPr="00B963FB" w:rsidRDefault="00DE2158" w:rsidP="00DE2158">
      <w:pPr>
        <w:pStyle w:val="Default"/>
        <w:jc w:val="both"/>
        <w:rPr>
          <w:color w:val="auto"/>
          <w:sz w:val="20"/>
          <w:szCs w:val="20"/>
        </w:rPr>
      </w:pPr>
      <w:r w:rsidRPr="00B963FB">
        <w:rPr>
          <w:color w:val="auto"/>
          <w:sz w:val="20"/>
          <w:szCs w:val="20"/>
        </w:rPr>
        <w:t xml:space="preserve">III - Os laudos referentes à internação serão obrigatoriamente visados pelos órgãos competentes do SUS, exceto para os estabelecimentos de saúde autorizados como órgão emissor de AIH; </w:t>
      </w:r>
    </w:p>
    <w:p w14:paraId="39863DD6" w14:textId="77777777" w:rsidR="00DE2158" w:rsidRPr="00B963FB" w:rsidRDefault="00DE2158" w:rsidP="00DE2158">
      <w:pPr>
        <w:pStyle w:val="Default"/>
        <w:jc w:val="both"/>
        <w:rPr>
          <w:color w:val="auto"/>
          <w:sz w:val="20"/>
          <w:szCs w:val="20"/>
        </w:rPr>
      </w:pPr>
    </w:p>
    <w:p w14:paraId="6DFF16AD" w14:textId="77777777" w:rsidR="00DE2158" w:rsidRPr="00B963FB" w:rsidRDefault="00DE2158" w:rsidP="00DE2158">
      <w:pPr>
        <w:pStyle w:val="Default"/>
        <w:jc w:val="both"/>
        <w:rPr>
          <w:color w:val="auto"/>
          <w:sz w:val="20"/>
          <w:szCs w:val="20"/>
        </w:rPr>
      </w:pPr>
      <w:r w:rsidRPr="00B963FB">
        <w:rPr>
          <w:color w:val="auto"/>
          <w:sz w:val="20"/>
          <w:szCs w:val="20"/>
        </w:rPr>
        <w:t xml:space="preserve">IV - Para fins de prova da data de apresentação das contas e observância dos prazos de pagamento será entregue, ao CONVENIADO, recibo, assinado ou rubricado pelo responsável designado no decreto regulamentador, com aposição do respectivo carimbo funcional; </w:t>
      </w:r>
    </w:p>
    <w:p w14:paraId="6E15E62D" w14:textId="77777777" w:rsidR="00DE2158" w:rsidRPr="00B963FB" w:rsidRDefault="00DE2158" w:rsidP="00DE2158">
      <w:pPr>
        <w:pStyle w:val="Default"/>
        <w:jc w:val="both"/>
        <w:rPr>
          <w:color w:val="auto"/>
          <w:sz w:val="20"/>
          <w:szCs w:val="20"/>
        </w:rPr>
      </w:pPr>
    </w:p>
    <w:p w14:paraId="592C4BF3" w14:textId="77777777" w:rsidR="00DE2158" w:rsidRPr="00B963FB" w:rsidRDefault="00DE2158" w:rsidP="00DE2158">
      <w:pPr>
        <w:pStyle w:val="Default"/>
        <w:jc w:val="both"/>
        <w:rPr>
          <w:color w:val="auto"/>
          <w:sz w:val="20"/>
          <w:szCs w:val="20"/>
        </w:rPr>
      </w:pPr>
      <w:r w:rsidRPr="00B963FB">
        <w:rPr>
          <w:color w:val="auto"/>
          <w:sz w:val="20"/>
          <w:szCs w:val="20"/>
        </w:rPr>
        <w:t xml:space="preserve">V - As contas rejeitadas pelo sistema de processamento de dados, ou pela conferência técnica e administrativa, serão devolvidas ao CONVENIADO para as correções cabíveis, devendo ser reapresentadas no prazo estabelecido pelo MUNICÍPIO OU COMISSÃO DESIGNADA. O documento reapresentado será acompanhado do correspondente documento original, devidamente inutilizado por meio de carimbo, quando cabível; </w:t>
      </w:r>
    </w:p>
    <w:p w14:paraId="136A9002" w14:textId="77777777" w:rsidR="00DE2158" w:rsidRPr="00B963FB" w:rsidRDefault="00DE2158" w:rsidP="00DE2158">
      <w:pPr>
        <w:pStyle w:val="Default"/>
        <w:jc w:val="both"/>
        <w:rPr>
          <w:color w:val="auto"/>
          <w:sz w:val="20"/>
          <w:szCs w:val="20"/>
        </w:rPr>
      </w:pPr>
    </w:p>
    <w:p w14:paraId="7A235153" w14:textId="77777777" w:rsidR="00DE2158" w:rsidRPr="00B963FB" w:rsidRDefault="00DE2158" w:rsidP="00DE2158">
      <w:pPr>
        <w:pStyle w:val="Default"/>
        <w:jc w:val="both"/>
        <w:rPr>
          <w:sz w:val="20"/>
          <w:szCs w:val="20"/>
        </w:rPr>
      </w:pPr>
      <w:r w:rsidRPr="00B963FB">
        <w:rPr>
          <w:sz w:val="20"/>
          <w:szCs w:val="20"/>
        </w:rPr>
        <w:t xml:space="preserve">VI - As contas rejeitadas quanto ao mérito serão objeto de análise pelos órgãos de avaliação e controle do SUS. </w:t>
      </w:r>
    </w:p>
    <w:p w14:paraId="37F3CAA0" w14:textId="77777777" w:rsidR="00DE2158" w:rsidRPr="00B963FB" w:rsidRDefault="00DE2158" w:rsidP="00DE2158">
      <w:pPr>
        <w:pStyle w:val="Default"/>
        <w:jc w:val="both"/>
        <w:rPr>
          <w:sz w:val="20"/>
          <w:szCs w:val="20"/>
        </w:rPr>
      </w:pPr>
    </w:p>
    <w:p w14:paraId="1EB11E24" w14:textId="77777777" w:rsidR="00DE2158" w:rsidRPr="00B963FB" w:rsidRDefault="00DE2158" w:rsidP="00DE2158">
      <w:pPr>
        <w:pStyle w:val="Default"/>
        <w:jc w:val="both"/>
        <w:rPr>
          <w:sz w:val="20"/>
          <w:szCs w:val="20"/>
        </w:rPr>
      </w:pPr>
      <w:r w:rsidRPr="00B963FB">
        <w:rPr>
          <w:sz w:val="20"/>
          <w:szCs w:val="20"/>
        </w:rPr>
        <w:t xml:space="preserve">VII – As prestações de contas dos recursos repassados pelo MUNICÍPIO que onerarem o TESOURO MUNICIPAL </w:t>
      </w:r>
      <w:proofErr w:type="gramStart"/>
      <w:r w:rsidRPr="00B963FB">
        <w:rPr>
          <w:sz w:val="20"/>
          <w:szCs w:val="20"/>
        </w:rPr>
        <w:t>obedecerão as</w:t>
      </w:r>
      <w:proofErr w:type="gramEnd"/>
      <w:r w:rsidRPr="00B963FB">
        <w:rPr>
          <w:sz w:val="20"/>
          <w:szCs w:val="20"/>
        </w:rPr>
        <w:t xml:space="preserve"> Instruções estabelecidas pelo Tribunal de Contas do Estado de São Paulo. </w:t>
      </w:r>
    </w:p>
    <w:p w14:paraId="0BDDFF88" w14:textId="77777777" w:rsidR="00DE2158" w:rsidRPr="00B963FB" w:rsidRDefault="00DE2158" w:rsidP="00DE2158">
      <w:pPr>
        <w:pStyle w:val="Default"/>
        <w:jc w:val="both"/>
        <w:rPr>
          <w:sz w:val="20"/>
          <w:szCs w:val="20"/>
        </w:rPr>
      </w:pPr>
    </w:p>
    <w:p w14:paraId="5EA0BD93" w14:textId="77777777" w:rsidR="00DE2158" w:rsidRPr="00B963FB" w:rsidRDefault="00DE2158" w:rsidP="00DE2158">
      <w:pPr>
        <w:pStyle w:val="Default"/>
        <w:jc w:val="both"/>
        <w:rPr>
          <w:b/>
          <w:sz w:val="20"/>
          <w:szCs w:val="20"/>
        </w:rPr>
      </w:pPr>
      <w:r w:rsidRPr="00B963FB">
        <w:rPr>
          <w:b/>
          <w:sz w:val="20"/>
          <w:szCs w:val="20"/>
        </w:rPr>
        <w:t>CLÁUSULA DÉCIMA TERCEIRA</w:t>
      </w:r>
    </w:p>
    <w:p w14:paraId="5795A0F2" w14:textId="77777777" w:rsidR="00DE2158" w:rsidRPr="00B963FB" w:rsidRDefault="00DE2158" w:rsidP="00DE2158">
      <w:pPr>
        <w:pStyle w:val="Default"/>
        <w:jc w:val="both"/>
        <w:rPr>
          <w:b/>
          <w:sz w:val="20"/>
          <w:szCs w:val="20"/>
        </w:rPr>
      </w:pPr>
    </w:p>
    <w:p w14:paraId="224C3703" w14:textId="77777777" w:rsidR="00DE2158" w:rsidRPr="00B963FB" w:rsidRDefault="00DE2158" w:rsidP="00DE2158">
      <w:pPr>
        <w:pStyle w:val="Default"/>
        <w:jc w:val="center"/>
        <w:rPr>
          <w:b/>
          <w:sz w:val="20"/>
          <w:szCs w:val="20"/>
          <w:u w:val="single"/>
        </w:rPr>
      </w:pPr>
      <w:r w:rsidRPr="00B963FB">
        <w:rPr>
          <w:b/>
          <w:sz w:val="20"/>
          <w:szCs w:val="20"/>
          <w:u w:val="single"/>
        </w:rPr>
        <w:t>DO CONTROLE, AVALIAÇÃO, VISTORIA E FISCALIZAÇÃO.</w:t>
      </w:r>
    </w:p>
    <w:p w14:paraId="60E7326C" w14:textId="77777777" w:rsidR="00DE2158" w:rsidRPr="00B963FB" w:rsidRDefault="00DE2158" w:rsidP="00DE2158">
      <w:pPr>
        <w:pStyle w:val="Default"/>
        <w:jc w:val="both"/>
        <w:rPr>
          <w:sz w:val="20"/>
          <w:szCs w:val="20"/>
        </w:rPr>
      </w:pPr>
    </w:p>
    <w:p w14:paraId="20864C40" w14:textId="77777777" w:rsidR="00DE2158" w:rsidRPr="00B963FB" w:rsidRDefault="00DE2158" w:rsidP="00DE2158">
      <w:pPr>
        <w:pStyle w:val="Default"/>
        <w:jc w:val="both"/>
        <w:rPr>
          <w:sz w:val="20"/>
          <w:szCs w:val="20"/>
        </w:rPr>
      </w:pPr>
      <w:r w:rsidRPr="00B963FB">
        <w:rPr>
          <w:sz w:val="20"/>
          <w:szCs w:val="20"/>
        </w:rPr>
        <w:t xml:space="preserve">A execução do presente convênio será avaliada pelos órgãos competentes do SUS, mediante procedimentos de supervisão indireta ou local, os quais observarão o cumprimento das cláusulas e condições estabelecidas neste convênio, a verificação do movimento das internações e de quaisquer outros dados necessários ao controle e avaliação dos serviços prestados. </w:t>
      </w:r>
    </w:p>
    <w:p w14:paraId="5B28061F" w14:textId="77777777" w:rsidR="00DE2158" w:rsidRPr="00B963FB" w:rsidRDefault="00DE2158" w:rsidP="00DE2158">
      <w:pPr>
        <w:pStyle w:val="Default"/>
        <w:jc w:val="both"/>
        <w:rPr>
          <w:sz w:val="20"/>
          <w:szCs w:val="20"/>
        </w:rPr>
      </w:pPr>
    </w:p>
    <w:p w14:paraId="297FA90E" w14:textId="77777777" w:rsidR="00DE2158" w:rsidRPr="00B963FB" w:rsidRDefault="00DE2158" w:rsidP="00DE2158">
      <w:pPr>
        <w:pStyle w:val="Default"/>
        <w:jc w:val="both"/>
        <w:rPr>
          <w:sz w:val="20"/>
          <w:szCs w:val="20"/>
        </w:rPr>
      </w:pPr>
      <w:r w:rsidRPr="00B963FB">
        <w:rPr>
          <w:b/>
          <w:sz w:val="20"/>
          <w:szCs w:val="20"/>
        </w:rPr>
        <w:t>PARÁGRAFO PRIMEIRO</w:t>
      </w:r>
      <w:r w:rsidRPr="00B963FB">
        <w:rPr>
          <w:sz w:val="20"/>
          <w:szCs w:val="20"/>
        </w:rPr>
        <w:t xml:space="preserve"> - Poderá, em casos específicos, ser realizada auditoria especializada. </w:t>
      </w:r>
    </w:p>
    <w:p w14:paraId="2185571A" w14:textId="77777777" w:rsidR="00DE2158" w:rsidRPr="00B963FB" w:rsidRDefault="00DE2158" w:rsidP="00DE2158">
      <w:pPr>
        <w:pStyle w:val="Default"/>
        <w:jc w:val="both"/>
        <w:rPr>
          <w:sz w:val="20"/>
          <w:szCs w:val="20"/>
        </w:rPr>
      </w:pPr>
    </w:p>
    <w:p w14:paraId="136B5232" w14:textId="77777777" w:rsidR="00DE2158" w:rsidRPr="00B963FB" w:rsidRDefault="00DE2158" w:rsidP="00DE2158">
      <w:pPr>
        <w:pStyle w:val="Default"/>
        <w:jc w:val="both"/>
        <w:rPr>
          <w:sz w:val="20"/>
          <w:szCs w:val="20"/>
        </w:rPr>
      </w:pPr>
      <w:r w:rsidRPr="00B963FB">
        <w:rPr>
          <w:b/>
          <w:sz w:val="20"/>
          <w:szCs w:val="20"/>
        </w:rPr>
        <w:t>PARÁGRAFO SEGUNDO</w:t>
      </w:r>
      <w:r w:rsidRPr="00B963FB">
        <w:rPr>
          <w:sz w:val="20"/>
          <w:szCs w:val="20"/>
        </w:rPr>
        <w:t xml:space="preserve"> - Anualmente, O MUNICÍPIO por meio do seu órgão especializado ou comissão designada, vistoriará as instalações da CONVENIADA para verificar se persistem as mesmas condições técnicas básicas da CONVENIADA, comprovada por ocasião da assinatura deste convênio. </w:t>
      </w:r>
    </w:p>
    <w:p w14:paraId="173D0229" w14:textId="77777777" w:rsidR="00DE2158" w:rsidRPr="00B963FB" w:rsidRDefault="00DE2158" w:rsidP="00DE2158">
      <w:pPr>
        <w:pStyle w:val="Default"/>
        <w:jc w:val="both"/>
        <w:rPr>
          <w:sz w:val="20"/>
          <w:szCs w:val="20"/>
        </w:rPr>
      </w:pPr>
    </w:p>
    <w:p w14:paraId="1A88A900" w14:textId="77777777" w:rsidR="00DE2158" w:rsidRPr="00B963FB" w:rsidRDefault="00DE2158" w:rsidP="00DE2158">
      <w:pPr>
        <w:pStyle w:val="Default"/>
        <w:jc w:val="both"/>
        <w:rPr>
          <w:sz w:val="20"/>
          <w:szCs w:val="20"/>
        </w:rPr>
      </w:pPr>
      <w:r w:rsidRPr="00B963FB">
        <w:rPr>
          <w:b/>
          <w:sz w:val="20"/>
          <w:szCs w:val="20"/>
        </w:rPr>
        <w:lastRenderedPageBreak/>
        <w:t>PARÁGRAFO TERCEIRO</w:t>
      </w:r>
      <w:r w:rsidRPr="00B963FB">
        <w:rPr>
          <w:sz w:val="20"/>
          <w:szCs w:val="20"/>
        </w:rPr>
        <w:t xml:space="preserve"> - Qualquer alteração ou modificação que importe em diminuição da capacidade operativa da CONVENIADA poderá ensejar a não prorrogação deste convênio ou a revisão das condições ora estipuladas. </w:t>
      </w:r>
    </w:p>
    <w:p w14:paraId="07C83122" w14:textId="77777777" w:rsidR="00DE2158" w:rsidRPr="00B963FB" w:rsidRDefault="00DE2158" w:rsidP="00DE2158">
      <w:pPr>
        <w:pStyle w:val="Default"/>
        <w:jc w:val="both"/>
        <w:rPr>
          <w:sz w:val="20"/>
          <w:szCs w:val="20"/>
        </w:rPr>
      </w:pPr>
    </w:p>
    <w:p w14:paraId="26118772" w14:textId="77777777" w:rsidR="00DE2158" w:rsidRPr="00B963FB" w:rsidRDefault="00DE2158" w:rsidP="00DE2158">
      <w:pPr>
        <w:pStyle w:val="Default"/>
        <w:jc w:val="both"/>
        <w:rPr>
          <w:sz w:val="20"/>
          <w:szCs w:val="20"/>
        </w:rPr>
      </w:pPr>
      <w:r w:rsidRPr="00B963FB">
        <w:rPr>
          <w:b/>
          <w:sz w:val="20"/>
          <w:szCs w:val="20"/>
        </w:rPr>
        <w:t>PARÁGRAFO QUARTO</w:t>
      </w:r>
      <w:r w:rsidRPr="00B963FB">
        <w:rPr>
          <w:sz w:val="20"/>
          <w:szCs w:val="20"/>
        </w:rPr>
        <w:t xml:space="preserve"> - A fiscalização exercida pelo MUNICÍPIO sobre os serviços ora conveniados, não eximirá a CONVENIADA da sua plena responsabilidade perante o MINISTÉRIO DA SAÚDE E SECRETARIA ESTADUAL DA SAÚDE, ou para com os pacientes e terceiros, decorrente de culpa ou dolo na execução do convênio. </w:t>
      </w:r>
    </w:p>
    <w:p w14:paraId="0985ECB2" w14:textId="77777777" w:rsidR="00DE2158" w:rsidRPr="00B963FB" w:rsidRDefault="00DE2158" w:rsidP="00DE2158">
      <w:pPr>
        <w:pStyle w:val="Default"/>
        <w:jc w:val="both"/>
        <w:rPr>
          <w:sz w:val="20"/>
          <w:szCs w:val="20"/>
        </w:rPr>
      </w:pPr>
    </w:p>
    <w:p w14:paraId="71D618B1" w14:textId="77777777" w:rsidR="00DE2158" w:rsidRPr="00B963FB" w:rsidRDefault="00DE2158" w:rsidP="00DE2158">
      <w:pPr>
        <w:pStyle w:val="Default"/>
        <w:jc w:val="both"/>
        <w:rPr>
          <w:color w:val="auto"/>
          <w:sz w:val="20"/>
          <w:szCs w:val="20"/>
        </w:rPr>
      </w:pPr>
      <w:r w:rsidRPr="00B963FB">
        <w:rPr>
          <w:b/>
          <w:color w:val="auto"/>
          <w:sz w:val="20"/>
          <w:szCs w:val="20"/>
        </w:rPr>
        <w:t>PARÁGRAFO QUINTO</w:t>
      </w:r>
      <w:r w:rsidRPr="00B963FB">
        <w:rPr>
          <w:color w:val="auto"/>
          <w:sz w:val="20"/>
          <w:szCs w:val="20"/>
        </w:rPr>
        <w:t xml:space="preserve"> - A CONVENIADA facilitará, ao órgão designado pelo MUNICÍPIO, o acompanhamento e a fiscalização permanente dos serviços e prestará todos os esclarecimentos que lhe forem solicitados pelos servidores designados para tal fim. </w:t>
      </w:r>
    </w:p>
    <w:p w14:paraId="3D7E28B3" w14:textId="77777777" w:rsidR="00DE2158" w:rsidRPr="00B963FB" w:rsidRDefault="00DE2158" w:rsidP="00DE2158">
      <w:pPr>
        <w:pStyle w:val="Default"/>
        <w:jc w:val="both"/>
        <w:rPr>
          <w:sz w:val="20"/>
          <w:szCs w:val="20"/>
        </w:rPr>
      </w:pPr>
    </w:p>
    <w:p w14:paraId="2BEC322C" w14:textId="77777777" w:rsidR="00DE2158" w:rsidRPr="00B963FB" w:rsidRDefault="00DE2158" w:rsidP="00DE2158">
      <w:pPr>
        <w:pStyle w:val="Default"/>
        <w:jc w:val="both"/>
        <w:rPr>
          <w:sz w:val="20"/>
          <w:szCs w:val="20"/>
        </w:rPr>
      </w:pPr>
      <w:r w:rsidRPr="00B963FB">
        <w:rPr>
          <w:b/>
          <w:sz w:val="20"/>
          <w:szCs w:val="20"/>
        </w:rPr>
        <w:t>PARÁGRAFO SEXTO</w:t>
      </w:r>
      <w:r w:rsidRPr="00B963FB">
        <w:rPr>
          <w:sz w:val="20"/>
          <w:szCs w:val="20"/>
        </w:rPr>
        <w:t xml:space="preserve"> - Em qualquer hipótese é assegurado à CONVENIADA amplo direito de defesa, nos termos das normas gerais da lei federal de licitações e contratos administrativos e o direito à interposição de recursos. </w:t>
      </w:r>
    </w:p>
    <w:p w14:paraId="1F4D7EFA" w14:textId="77777777" w:rsidR="00DE2158" w:rsidRDefault="00DE2158" w:rsidP="00DE2158">
      <w:pPr>
        <w:pStyle w:val="Default"/>
        <w:jc w:val="both"/>
        <w:rPr>
          <w:sz w:val="20"/>
          <w:szCs w:val="20"/>
        </w:rPr>
      </w:pPr>
    </w:p>
    <w:p w14:paraId="7B0D111D" w14:textId="77777777" w:rsidR="00DE2158" w:rsidRDefault="00DE2158" w:rsidP="00DE2158">
      <w:pPr>
        <w:pStyle w:val="Default"/>
        <w:jc w:val="both"/>
        <w:rPr>
          <w:sz w:val="20"/>
          <w:szCs w:val="20"/>
        </w:rPr>
      </w:pPr>
    </w:p>
    <w:p w14:paraId="3F566CA3" w14:textId="77777777" w:rsidR="00DE2158" w:rsidRPr="00B963FB" w:rsidRDefault="00DE2158" w:rsidP="00DE2158">
      <w:pPr>
        <w:pStyle w:val="Default"/>
        <w:jc w:val="both"/>
        <w:rPr>
          <w:sz w:val="20"/>
          <w:szCs w:val="20"/>
        </w:rPr>
      </w:pPr>
    </w:p>
    <w:p w14:paraId="719280A7" w14:textId="77777777" w:rsidR="00DE2158" w:rsidRPr="00B963FB" w:rsidRDefault="00DE2158" w:rsidP="00DE2158">
      <w:pPr>
        <w:pStyle w:val="Default"/>
        <w:jc w:val="both"/>
        <w:rPr>
          <w:sz w:val="20"/>
          <w:szCs w:val="20"/>
        </w:rPr>
      </w:pPr>
    </w:p>
    <w:p w14:paraId="1C5E85E6" w14:textId="77777777" w:rsidR="00DE2158" w:rsidRPr="00B963FB" w:rsidRDefault="00DE2158" w:rsidP="00DE2158">
      <w:pPr>
        <w:pStyle w:val="Default"/>
        <w:jc w:val="both"/>
        <w:rPr>
          <w:b/>
          <w:sz w:val="20"/>
          <w:szCs w:val="20"/>
        </w:rPr>
      </w:pPr>
      <w:r w:rsidRPr="00B963FB">
        <w:rPr>
          <w:b/>
          <w:sz w:val="20"/>
          <w:szCs w:val="20"/>
        </w:rPr>
        <w:t xml:space="preserve">CLÁUSULA DÉCIMA QUARTA </w:t>
      </w:r>
    </w:p>
    <w:p w14:paraId="71438C83" w14:textId="77777777" w:rsidR="00DE2158" w:rsidRPr="00B963FB" w:rsidRDefault="00DE2158" w:rsidP="00DE2158">
      <w:pPr>
        <w:pStyle w:val="Default"/>
        <w:jc w:val="both"/>
        <w:rPr>
          <w:b/>
          <w:sz w:val="20"/>
          <w:szCs w:val="20"/>
        </w:rPr>
      </w:pPr>
    </w:p>
    <w:p w14:paraId="47727420" w14:textId="77777777" w:rsidR="00DE2158" w:rsidRPr="00B963FB" w:rsidRDefault="00DE2158" w:rsidP="00DE2158">
      <w:pPr>
        <w:pStyle w:val="Default"/>
        <w:jc w:val="center"/>
        <w:rPr>
          <w:b/>
          <w:sz w:val="20"/>
          <w:szCs w:val="20"/>
          <w:u w:val="single"/>
        </w:rPr>
      </w:pPr>
      <w:r w:rsidRPr="00B963FB">
        <w:rPr>
          <w:b/>
          <w:sz w:val="20"/>
          <w:szCs w:val="20"/>
          <w:u w:val="single"/>
        </w:rPr>
        <w:t>DOS DOCUMENTOS INFORMATIVOS</w:t>
      </w:r>
    </w:p>
    <w:p w14:paraId="0CDDD741" w14:textId="77777777" w:rsidR="00DE2158" w:rsidRPr="00B963FB" w:rsidRDefault="00DE2158" w:rsidP="00DE2158">
      <w:pPr>
        <w:pStyle w:val="Default"/>
        <w:jc w:val="both"/>
        <w:rPr>
          <w:sz w:val="20"/>
          <w:szCs w:val="20"/>
        </w:rPr>
      </w:pPr>
    </w:p>
    <w:p w14:paraId="3597941B" w14:textId="77777777" w:rsidR="00DE2158" w:rsidRPr="00B963FB" w:rsidRDefault="00DE2158" w:rsidP="00DE2158">
      <w:pPr>
        <w:pStyle w:val="Default"/>
        <w:jc w:val="both"/>
        <w:rPr>
          <w:color w:val="auto"/>
          <w:sz w:val="20"/>
          <w:szCs w:val="20"/>
        </w:rPr>
      </w:pPr>
      <w:r w:rsidRPr="00B963FB">
        <w:rPr>
          <w:color w:val="auto"/>
          <w:sz w:val="20"/>
          <w:szCs w:val="20"/>
        </w:rPr>
        <w:t xml:space="preserve">A CONVENIADA obriga-se a encaminhar ao órgão designado pelo MUNICÍPIO para representá-lo na fiscalização, nos prazos estabelecidos, os seguintes documentos ou informações: </w:t>
      </w:r>
    </w:p>
    <w:p w14:paraId="1319B231" w14:textId="77777777" w:rsidR="00DE2158" w:rsidRPr="00B963FB" w:rsidRDefault="00DE2158" w:rsidP="00DE2158">
      <w:pPr>
        <w:pStyle w:val="Default"/>
        <w:jc w:val="both"/>
        <w:rPr>
          <w:sz w:val="20"/>
          <w:szCs w:val="20"/>
        </w:rPr>
      </w:pPr>
    </w:p>
    <w:p w14:paraId="5BD5C83B" w14:textId="77777777" w:rsidR="00DE2158" w:rsidRPr="00B963FB" w:rsidRDefault="00DE2158" w:rsidP="00DE2158">
      <w:pPr>
        <w:pStyle w:val="Default"/>
        <w:numPr>
          <w:ilvl w:val="0"/>
          <w:numId w:val="9"/>
        </w:numPr>
        <w:ind w:left="284" w:hanging="284"/>
        <w:jc w:val="both"/>
        <w:rPr>
          <w:sz w:val="20"/>
          <w:szCs w:val="20"/>
        </w:rPr>
      </w:pPr>
      <w:r w:rsidRPr="00B963FB">
        <w:rPr>
          <w:sz w:val="20"/>
          <w:szCs w:val="20"/>
        </w:rPr>
        <w:t xml:space="preserve">relatório mensal das atividades desenvolvidas até o 5º (quinto) dia útil do mês </w:t>
      </w:r>
      <w:proofErr w:type="spellStart"/>
      <w:r w:rsidRPr="00B963FB">
        <w:rPr>
          <w:sz w:val="20"/>
          <w:szCs w:val="20"/>
        </w:rPr>
        <w:t>subseqüente</w:t>
      </w:r>
      <w:proofErr w:type="spellEnd"/>
      <w:r w:rsidRPr="00B963FB">
        <w:rPr>
          <w:sz w:val="20"/>
          <w:szCs w:val="20"/>
        </w:rPr>
        <w:t xml:space="preserve"> à realização dos serviços, conforme definido pela Comissão de Acompanhamento; </w:t>
      </w:r>
    </w:p>
    <w:p w14:paraId="336F75BF" w14:textId="77777777" w:rsidR="00DE2158" w:rsidRPr="00B963FB" w:rsidRDefault="00DE2158" w:rsidP="00DE2158">
      <w:pPr>
        <w:pStyle w:val="Default"/>
        <w:ind w:left="720"/>
        <w:jc w:val="both"/>
        <w:rPr>
          <w:sz w:val="20"/>
          <w:szCs w:val="20"/>
        </w:rPr>
      </w:pPr>
    </w:p>
    <w:p w14:paraId="5604F2F5" w14:textId="77777777" w:rsidR="00DE2158" w:rsidRPr="00B963FB" w:rsidRDefault="00DE2158" w:rsidP="00DE2158">
      <w:pPr>
        <w:pStyle w:val="Default"/>
        <w:numPr>
          <w:ilvl w:val="0"/>
          <w:numId w:val="9"/>
        </w:numPr>
        <w:ind w:left="0" w:firstLine="0"/>
        <w:jc w:val="both"/>
        <w:rPr>
          <w:sz w:val="20"/>
          <w:szCs w:val="20"/>
        </w:rPr>
      </w:pPr>
      <w:r w:rsidRPr="00B963FB">
        <w:rPr>
          <w:sz w:val="20"/>
          <w:szCs w:val="20"/>
        </w:rPr>
        <w:t xml:space="preserve">faturas e demais documentos referentes aos serviços efetivamente prestados; </w:t>
      </w:r>
    </w:p>
    <w:p w14:paraId="16E9814A" w14:textId="77777777" w:rsidR="00DE2158" w:rsidRPr="00B963FB" w:rsidRDefault="00DE2158" w:rsidP="00DE2158">
      <w:pPr>
        <w:pStyle w:val="Default"/>
        <w:ind w:left="720"/>
        <w:jc w:val="both"/>
        <w:rPr>
          <w:sz w:val="20"/>
          <w:szCs w:val="20"/>
        </w:rPr>
      </w:pPr>
    </w:p>
    <w:p w14:paraId="1711B705" w14:textId="77777777" w:rsidR="00DE2158" w:rsidRPr="00B963FB" w:rsidRDefault="00DE2158" w:rsidP="00DE2158">
      <w:pPr>
        <w:pStyle w:val="Default"/>
        <w:ind w:left="284" w:hanging="284"/>
        <w:jc w:val="both"/>
        <w:rPr>
          <w:sz w:val="20"/>
          <w:szCs w:val="20"/>
        </w:rPr>
      </w:pPr>
      <w:r w:rsidRPr="00B963FB">
        <w:rPr>
          <w:sz w:val="20"/>
          <w:szCs w:val="20"/>
        </w:rPr>
        <w:t xml:space="preserve">c) relatório anual até o 20° (vigésimo) dia útil do mês subsequente ao término do período de 12 (doze) meses da assinatura do presente termo, contendo informações sobre a execução do presente convênio; e </w:t>
      </w:r>
    </w:p>
    <w:p w14:paraId="1DA70B11" w14:textId="77777777" w:rsidR="00DE2158" w:rsidRPr="00B963FB" w:rsidRDefault="00DE2158" w:rsidP="00DE2158">
      <w:pPr>
        <w:pStyle w:val="Default"/>
        <w:jc w:val="both"/>
        <w:rPr>
          <w:sz w:val="20"/>
          <w:szCs w:val="20"/>
        </w:rPr>
      </w:pPr>
    </w:p>
    <w:p w14:paraId="2C605342" w14:textId="77777777" w:rsidR="00DE2158" w:rsidRPr="00B963FB" w:rsidRDefault="00DE2158" w:rsidP="00DE2158">
      <w:pPr>
        <w:pStyle w:val="Default"/>
        <w:ind w:left="284" w:hanging="284"/>
        <w:jc w:val="both"/>
        <w:rPr>
          <w:sz w:val="20"/>
          <w:szCs w:val="20"/>
        </w:rPr>
      </w:pPr>
      <w:r w:rsidRPr="00B963FB">
        <w:rPr>
          <w:sz w:val="20"/>
          <w:szCs w:val="20"/>
        </w:rPr>
        <w:t xml:space="preserve">d) manter atualizado o Cadastro Nacional de Estabelecimentos de Saúde (CNES), o Sistema de Informações Ambulatoriais (SIA) e o Sistema de Informações Hospitalares (SIH), ou outro sistema de informação que venha a ser implementado no âmbito do Sistema Único de Saúde (SUS). </w:t>
      </w:r>
    </w:p>
    <w:p w14:paraId="0666DAC7" w14:textId="77777777" w:rsidR="00DE2158" w:rsidRPr="00B963FB" w:rsidRDefault="00DE2158" w:rsidP="00DE2158">
      <w:pPr>
        <w:pStyle w:val="Default"/>
        <w:jc w:val="both"/>
        <w:rPr>
          <w:sz w:val="20"/>
          <w:szCs w:val="20"/>
        </w:rPr>
      </w:pPr>
    </w:p>
    <w:p w14:paraId="32E3C8EE" w14:textId="77777777" w:rsidR="00DE2158" w:rsidRPr="00B963FB" w:rsidRDefault="00DE2158" w:rsidP="00DE2158">
      <w:pPr>
        <w:pStyle w:val="Default"/>
        <w:jc w:val="both"/>
        <w:rPr>
          <w:sz w:val="20"/>
          <w:szCs w:val="20"/>
        </w:rPr>
      </w:pPr>
    </w:p>
    <w:p w14:paraId="67A0149F" w14:textId="77777777" w:rsidR="00DE2158" w:rsidRPr="00B963FB" w:rsidRDefault="00DE2158" w:rsidP="00DE2158">
      <w:pPr>
        <w:pStyle w:val="Default"/>
        <w:jc w:val="both"/>
        <w:rPr>
          <w:b/>
          <w:sz w:val="20"/>
          <w:szCs w:val="20"/>
        </w:rPr>
      </w:pPr>
      <w:r w:rsidRPr="00B963FB">
        <w:rPr>
          <w:b/>
          <w:sz w:val="20"/>
          <w:szCs w:val="20"/>
        </w:rPr>
        <w:t>CLÁUSULA DÉCIMA QUINTA</w:t>
      </w:r>
    </w:p>
    <w:p w14:paraId="03440084" w14:textId="77777777" w:rsidR="00DE2158" w:rsidRPr="00B963FB" w:rsidRDefault="00DE2158" w:rsidP="00DE2158">
      <w:pPr>
        <w:pStyle w:val="Default"/>
        <w:jc w:val="center"/>
        <w:rPr>
          <w:b/>
          <w:sz w:val="20"/>
          <w:szCs w:val="20"/>
          <w:u w:val="single"/>
        </w:rPr>
      </w:pPr>
      <w:r w:rsidRPr="00B963FB">
        <w:rPr>
          <w:b/>
          <w:sz w:val="20"/>
          <w:szCs w:val="20"/>
          <w:u w:val="single"/>
        </w:rPr>
        <w:t>DA RESCISÃO</w:t>
      </w:r>
    </w:p>
    <w:p w14:paraId="62D478E1" w14:textId="77777777" w:rsidR="00DE2158" w:rsidRPr="00B963FB" w:rsidRDefault="00DE2158" w:rsidP="00DE2158">
      <w:pPr>
        <w:pStyle w:val="Default"/>
        <w:jc w:val="both"/>
        <w:rPr>
          <w:sz w:val="20"/>
          <w:szCs w:val="20"/>
        </w:rPr>
      </w:pPr>
    </w:p>
    <w:p w14:paraId="0C2E4109" w14:textId="77777777" w:rsidR="00DE2158" w:rsidRPr="00B963FB" w:rsidRDefault="00DE2158" w:rsidP="00DE2158">
      <w:pPr>
        <w:pStyle w:val="Default"/>
        <w:jc w:val="both"/>
        <w:rPr>
          <w:sz w:val="20"/>
          <w:szCs w:val="20"/>
        </w:rPr>
      </w:pPr>
      <w:r w:rsidRPr="00B963FB">
        <w:rPr>
          <w:sz w:val="20"/>
          <w:szCs w:val="20"/>
        </w:rPr>
        <w:t xml:space="preserve">O presente convênio poderá ser rescindido total ou parcialmente pelo MUNICÍPIO quando ocorrer o descumprimento de suas cláusulas ou condições, em especial: </w:t>
      </w:r>
    </w:p>
    <w:p w14:paraId="6581B2F6" w14:textId="77777777" w:rsidR="00DE2158" w:rsidRPr="00B963FB" w:rsidRDefault="00DE2158" w:rsidP="00DE2158">
      <w:pPr>
        <w:pStyle w:val="Default"/>
        <w:jc w:val="both"/>
        <w:rPr>
          <w:sz w:val="20"/>
          <w:szCs w:val="20"/>
        </w:rPr>
      </w:pPr>
    </w:p>
    <w:p w14:paraId="3BBB6627" w14:textId="77777777" w:rsidR="00DE2158" w:rsidRPr="00B963FB" w:rsidRDefault="00DE2158" w:rsidP="00DE2158">
      <w:pPr>
        <w:pStyle w:val="Default"/>
        <w:numPr>
          <w:ilvl w:val="0"/>
          <w:numId w:val="10"/>
        </w:numPr>
        <w:ind w:left="284" w:hanging="284"/>
        <w:jc w:val="both"/>
        <w:rPr>
          <w:sz w:val="20"/>
          <w:szCs w:val="20"/>
        </w:rPr>
      </w:pPr>
      <w:r w:rsidRPr="00B963FB">
        <w:rPr>
          <w:sz w:val="20"/>
          <w:szCs w:val="20"/>
        </w:rPr>
        <w:t xml:space="preserve">pelo fornecimento de informações incompletas, intempestivas ou fora dos critérios definidos pelo MUNICÍPIO; </w:t>
      </w:r>
    </w:p>
    <w:p w14:paraId="1F4AB764" w14:textId="77777777" w:rsidR="00DE2158" w:rsidRPr="00B963FB" w:rsidRDefault="00DE2158" w:rsidP="00DE2158">
      <w:pPr>
        <w:pStyle w:val="Default"/>
        <w:jc w:val="both"/>
        <w:rPr>
          <w:sz w:val="20"/>
          <w:szCs w:val="20"/>
        </w:rPr>
      </w:pPr>
    </w:p>
    <w:p w14:paraId="106A4D46" w14:textId="77777777" w:rsidR="00DE2158" w:rsidRPr="00B963FB" w:rsidRDefault="00DE2158" w:rsidP="00DE2158">
      <w:pPr>
        <w:pStyle w:val="Default"/>
        <w:ind w:left="720"/>
        <w:jc w:val="both"/>
        <w:rPr>
          <w:sz w:val="20"/>
          <w:szCs w:val="20"/>
        </w:rPr>
      </w:pPr>
    </w:p>
    <w:p w14:paraId="59233704" w14:textId="77777777" w:rsidR="00DE2158" w:rsidRPr="00B963FB" w:rsidRDefault="00DE2158" w:rsidP="00DE2158">
      <w:pPr>
        <w:pStyle w:val="Default"/>
        <w:numPr>
          <w:ilvl w:val="0"/>
          <w:numId w:val="10"/>
        </w:numPr>
        <w:ind w:left="284" w:hanging="284"/>
        <w:jc w:val="both"/>
        <w:rPr>
          <w:sz w:val="20"/>
          <w:szCs w:val="20"/>
        </w:rPr>
      </w:pPr>
      <w:r w:rsidRPr="00B963FB">
        <w:rPr>
          <w:sz w:val="20"/>
          <w:szCs w:val="20"/>
        </w:rPr>
        <w:t xml:space="preserve">pela ocorrência de fatos que venham a impedir ou dificultar o acompanhamento, a avaliação e a auditoria pelos órgãos competentes designados pelo MUNICÍPIO ou do Ministério da Saúde; </w:t>
      </w:r>
    </w:p>
    <w:p w14:paraId="37028452" w14:textId="77777777" w:rsidR="00DE2158" w:rsidRPr="00B963FB" w:rsidRDefault="00DE2158" w:rsidP="00DE2158">
      <w:pPr>
        <w:pStyle w:val="Default"/>
        <w:ind w:left="720"/>
        <w:jc w:val="both"/>
        <w:rPr>
          <w:sz w:val="20"/>
          <w:szCs w:val="20"/>
        </w:rPr>
      </w:pPr>
    </w:p>
    <w:p w14:paraId="769B1EE5" w14:textId="77777777" w:rsidR="00DE2158" w:rsidRPr="00B963FB" w:rsidRDefault="00DE2158" w:rsidP="00DE2158">
      <w:pPr>
        <w:pStyle w:val="Default"/>
        <w:numPr>
          <w:ilvl w:val="0"/>
          <w:numId w:val="9"/>
        </w:numPr>
        <w:ind w:left="0" w:firstLine="0"/>
        <w:jc w:val="both"/>
        <w:rPr>
          <w:sz w:val="20"/>
          <w:szCs w:val="20"/>
        </w:rPr>
      </w:pPr>
      <w:r w:rsidRPr="00B963FB">
        <w:rPr>
          <w:sz w:val="20"/>
          <w:szCs w:val="20"/>
        </w:rPr>
        <w:t xml:space="preserve">pela não entrega dos relatórios mensais e anuais; e </w:t>
      </w:r>
    </w:p>
    <w:p w14:paraId="37FD209E" w14:textId="77777777" w:rsidR="00DE2158" w:rsidRPr="00B963FB" w:rsidRDefault="00DE2158" w:rsidP="00DE2158">
      <w:pPr>
        <w:pStyle w:val="Default"/>
        <w:ind w:left="720"/>
        <w:jc w:val="both"/>
        <w:rPr>
          <w:sz w:val="20"/>
          <w:szCs w:val="20"/>
        </w:rPr>
      </w:pPr>
    </w:p>
    <w:p w14:paraId="04D916C2" w14:textId="77777777" w:rsidR="00DE2158" w:rsidRPr="00B963FB" w:rsidRDefault="00DE2158" w:rsidP="00DE2158">
      <w:pPr>
        <w:pStyle w:val="Default"/>
        <w:ind w:left="284" w:hanging="284"/>
        <w:jc w:val="both"/>
        <w:rPr>
          <w:sz w:val="20"/>
          <w:szCs w:val="20"/>
        </w:rPr>
      </w:pPr>
      <w:r w:rsidRPr="00B963FB">
        <w:rPr>
          <w:sz w:val="20"/>
          <w:szCs w:val="20"/>
        </w:rPr>
        <w:t xml:space="preserve">d) pela não observância dos procedimentos referentes ao sistema de informações em saúde. </w:t>
      </w:r>
    </w:p>
    <w:p w14:paraId="174ABD49" w14:textId="77777777" w:rsidR="00DE2158" w:rsidRPr="00B963FB" w:rsidRDefault="00DE2158" w:rsidP="00DE2158">
      <w:pPr>
        <w:pStyle w:val="Default"/>
        <w:jc w:val="both"/>
        <w:rPr>
          <w:sz w:val="20"/>
          <w:szCs w:val="20"/>
        </w:rPr>
      </w:pPr>
    </w:p>
    <w:p w14:paraId="294C64D3" w14:textId="77777777" w:rsidR="00DE2158" w:rsidRPr="00B963FB" w:rsidRDefault="00DE2158" w:rsidP="00DE2158">
      <w:pPr>
        <w:pStyle w:val="Default"/>
        <w:jc w:val="both"/>
        <w:rPr>
          <w:sz w:val="20"/>
          <w:szCs w:val="20"/>
        </w:rPr>
      </w:pPr>
    </w:p>
    <w:p w14:paraId="72C4BB2E" w14:textId="77777777" w:rsidR="00DE2158" w:rsidRPr="00B963FB" w:rsidRDefault="00DE2158" w:rsidP="00DE2158">
      <w:pPr>
        <w:pStyle w:val="Default"/>
        <w:jc w:val="both"/>
        <w:rPr>
          <w:b/>
          <w:sz w:val="20"/>
          <w:szCs w:val="20"/>
        </w:rPr>
      </w:pPr>
      <w:r w:rsidRPr="00B963FB">
        <w:rPr>
          <w:b/>
          <w:sz w:val="20"/>
          <w:szCs w:val="20"/>
        </w:rPr>
        <w:t>CLÁUSULA DÉCIMA SEXTA</w:t>
      </w:r>
    </w:p>
    <w:p w14:paraId="004DCD53" w14:textId="77777777" w:rsidR="00DE2158" w:rsidRPr="00B963FB" w:rsidRDefault="00DE2158" w:rsidP="00DE2158">
      <w:pPr>
        <w:pStyle w:val="Default"/>
        <w:jc w:val="center"/>
        <w:rPr>
          <w:b/>
          <w:sz w:val="20"/>
          <w:szCs w:val="20"/>
          <w:u w:val="single"/>
        </w:rPr>
      </w:pPr>
      <w:r w:rsidRPr="00B963FB">
        <w:rPr>
          <w:b/>
          <w:sz w:val="20"/>
          <w:szCs w:val="20"/>
          <w:u w:val="single"/>
        </w:rPr>
        <w:t>DA DENÚNCIA</w:t>
      </w:r>
    </w:p>
    <w:p w14:paraId="43CA9523" w14:textId="77777777" w:rsidR="00DE2158" w:rsidRPr="00B963FB" w:rsidRDefault="00DE2158" w:rsidP="00DE2158">
      <w:pPr>
        <w:pStyle w:val="Default"/>
        <w:jc w:val="both"/>
        <w:rPr>
          <w:sz w:val="20"/>
          <w:szCs w:val="20"/>
        </w:rPr>
      </w:pPr>
    </w:p>
    <w:p w14:paraId="4DC82B18" w14:textId="77777777" w:rsidR="00DE2158" w:rsidRPr="00B963FB" w:rsidRDefault="00DE2158" w:rsidP="00DE2158">
      <w:pPr>
        <w:pStyle w:val="Default"/>
        <w:jc w:val="both"/>
        <w:rPr>
          <w:color w:val="auto"/>
          <w:sz w:val="20"/>
          <w:szCs w:val="20"/>
        </w:rPr>
      </w:pPr>
      <w:r w:rsidRPr="00B963FB">
        <w:rPr>
          <w:color w:val="auto"/>
          <w:sz w:val="20"/>
          <w:szCs w:val="20"/>
        </w:rPr>
        <w:t xml:space="preserve">Qualquer um dos partícipes poderá denunciar o presente convênio, com comunicação do fato, por escrito, com antecedência mínima de 60 dias, devendo ser respeitado o andamento de atividades que não puderem ser interrompidas neste prazo ou que possam causar prejuízos à saúde da população, quando então será respeitado o prazo de 120 dias para o encerramento deste convênio. </w:t>
      </w:r>
    </w:p>
    <w:p w14:paraId="132A159B" w14:textId="77777777" w:rsidR="00DE2158" w:rsidRPr="00B963FB" w:rsidRDefault="00DE2158" w:rsidP="00DE2158">
      <w:pPr>
        <w:pStyle w:val="Default"/>
        <w:jc w:val="both"/>
        <w:rPr>
          <w:sz w:val="20"/>
          <w:szCs w:val="20"/>
        </w:rPr>
      </w:pPr>
    </w:p>
    <w:p w14:paraId="508BA5A3" w14:textId="77777777" w:rsidR="00DE2158" w:rsidRPr="00B963FB" w:rsidRDefault="00DE2158" w:rsidP="00DE2158">
      <w:pPr>
        <w:pStyle w:val="Default"/>
        <w:jc w:val="both"/>
        <w:rPr>
          <w:b/>
          <w:sz w:val="20"/>
          <w:szCs w:val="20"/>
        </w:rPr>
      </w:pPr>
    </w:p>
    <w:p w14:paraId="185E3F40" w14:textId="77777777" w:rsidR="00DE2158" w:rsidRPr="00B963FB" w:rsidRDefault="00DE2158" w:rsidP="00DE2158">
      <w:pPr>
        <w:pStyle w:val="Default"/>
        <w:jc w:val="both"/>
        <w:rPr>
          <w:b/>
          <w:sz w:val="20"/>
          <w:szCs w:val="20"/>
        </w:rPr>
      </w:pPr>
      <w:r w:rsidRPr="00B963FB">
        <w:rPr>
          <w:b/>
          <w:sz w:val="20"/>
          <w:szCs w:val="20"/>
        </w:rPr>
        <w:t>CLÁUSULA DÉCIMA SÉTIMA</w:t>
      </w:r>
    </w:p>
    <w:p w14:paraId="72AD3657" w14:textId="77777777" w:rsidR="00DE2158" w:rsidRPr="00B963FB" w:rsidRDefault="00DE2158" w:rsidP="00DE2158">
      <w:pPr>
        <w:pStyle w:val="Default"/>
        <w:jc w:val="both"/>
        <w:rPr>
          <w:b/>
          <w:sz w:val="20"/>
          <w:szCs w:val="20"/>
        </w:rPr>
      </w:pPr>
    </w:p>
    <w:p w14:paraId="7A0A9B5E" w14:textId="77777777" w:rsidR="00DE2158" w:rsidRPr="00B963FB" w:rsidRDefault="00DE2158" w:rsidP="00DE2158">
      <w:pPr>
        <w:pStyle w:val="Default"/>
        <w:jc w:val="center"/>
        <w:rPr>
          <w:b/>
          <w:sz w:val="20"/>
          <w:szCs w:val="20"/>
          <w:u w:val="single"/>
        </w:rPr>
      </w:pPr>
      <w:r w:rsidRPr="00B963FB">
        <w:rPr>
          <w:b/>
          <w:sz w:val="20"/>
          <w:szCs w:val="20"/>
          <w:u w:val="single"/>
        </w:rPr>
        <w:t>DOS CASOS OMISSOS</w:t>
      </w:r>
    </w:p>
    <w:p w14:paraId="03F7576B" w14:textId="77777777" w:rsidR="00DE2158" w:rsidRPr="00B963FB" w:rsidRDefault="00DE2158" w:rsidP="00DE2158">
      <w:pPr>
        <w:pStyle w:val="Default"/>
        <w:jc w:val="both"/>
        <w:rPr>
          <w:sz w:val="20"/>
          <w:szCs w:val="20"/>
        </w:rPr>
      </w:pPr>
    </w:p>
    <w:p w14:paraId="42E1577F" w14:textId="77777777" w:rsidR="00DE2158" w:rsidRPr="00B963FB" w:rsidRDefault="00DE2158" w:rsidP="00DE2158">
      <w:pPr>
        <w:pStyle w:val="Default"/>
        <w:jc w:val="both"/>
        <w:rPr>
          <w:sz w:val="20"/>
          <w:szCs w:val="20"/>
        </w:rPr>
      </w:pPr>
      <w:r w:rsidRPr="00B963FB">
        <w:rPr>
          <w:sz w:val="20"/>
          <w:szCs w:val="20"/>
        </w:rPr>
        <w:t xml:space="preserve">Fica definido que as questões que não puderem ser resolvidas de comum acordo pelos partícipes serão encaminhadas ao Conselho Municipal de Saúde, principalmente </w:t>
      </w:r>
      <w:proofErr w:type="gramStart"/>
      <w:r w:rsidRPr="00B963FB">
        <w:rPr>
          <w:sz w:val="20"/>
          <w:szCs w:val="20"/>
        </w:rPr>
        <w:t>as referentes</w:t>
      </w:r>
      <w:proofErr w:type="gramEnd"/>
      <w:r w:rsidRPr="00B963FB">
        <w:rPr>
          <w:sz w:val="20"/>
          <w:szCs w:val="20"/>
        </w:rPr>
        <w:t xml:space="preserve"> ao Plano Operativo, cabendo recurso ao Conselho Estadual de Saúde. </w:t>
      </w:r>
    </w:p>
    <w:p w14:paraId="59E682BE" w14:textId="77777777" w:rsidR="00DE2158" w:rsidRPr="00B963FB" w:rsidRDefault="00DE2158" w:rsidP="00DE2158">
      <w:pPr>
        <w:pStyle w:val="Default"/>
        <w:jc w:val="both"/>
        <w:rPr>
          <w:sz w:val="20"/>
          <w:szCs w:val="20"/>
        </w:rPr>
      </w:pPr>
    </w:p>
    <w:p w14:paraId="7B32AA88" w14:textId="77777777" w:rsidR="00DE2158" w:rsidRDefault="00DE2158" w:rsidP="00DE2158">
      <w:pPr>
        <w:pStyle w:val="Default"/>
        <w:jc w:val="both"/>
        <w:rPr>
          <w:sz w:val="20"/>
          <w:szCs w:val="20"/>
        </w:rPr>
      </w:pPr>
    </w:p>
    <w:p w14:paraId="61C518BE" w14:textId="77777777" w:rsidR="00DE2158" w:rsidRDefault="00DE2158" w:rsidP="00DE2158">
      <w:pPr>
        <w:pStyle w:val="Default"/>
        <w:jc w:val="both"/>
        <w:rPr>
          <w:sz w:val="20"/>
          <w:szCs w:val="20"/>
        </w:rPr>
      </w:pPr>
    </w:p>
    <w:p w14:paraId="61531C3E" w14:textId="77777777" w:rsidR="00DE2158" w:rsidRPr="00B963FB" w:rsidRDefault="00DE2158" w:rsidP="00DE2158">
      <w:pPr>
        <w:pStyle w:val="Default"/>
        <w:jc w:val="both"/>
        <w:rPr>
          <w:b/>
          <w:sz w:val="20"/>
          <w:szCs w:val="20"/>
        </w:rPr>
      </w:pPr>
      <w:r w:rsidRPr="00B963FB">
        <w:rPr>
          <w:b/>
          <w:sz w:val="20"/>
          <w:szCs w:val="20"/>
        </w:rPr>
        <w:t>CLÁUSULA DÉCIMA OITAVA</w:t>
      </w:r>
    </w:p>
    <w:p w14:paraId="4C6F73F4" w14:textId="77777777" w:rsidR="00DE2158" w:rsidRPr="00B963FB" w:rsidRDefault="00DE2158" w:rsidP="00DE2158">
      <w:pPr>
        <w:pStyle w:val="Default"/>
        <w:jc w:val="center"/>
        <w:rPr>
          <w:b/>
          <w:sz w:val="20"/>
          <w:szCs w:val="20"/>
          <w:u w:val="single"/>
        </w:rPr>
      </w:pPr>
      <w:r w:rsidRPr="00B963FB">
        <w:rPr>
          <w:b/>
          <w:sz w:val="20"/>
          <w:szCs w:val="20"/>
          <w:u w:val="single"/>
        </w:rPr>
        <w:t>DA PUBLICAÇÃO</w:t>
      </w:r>
    </w:p>
    <w:p w14:paraId="6AC03406" w14:textId="77777777" w:rsidR="00DE2158" w:rsidRPr="00B963FB" w:rsidRDefault="00DE2158" w:rsidP="00DE2158">
      <w:pPr>
        <w:pStyle w:val="Default"/>
        <w:jc w:val="both"/>
        <w:rPr>
          <w:sz w:val="20"/>
          <w:szCs w:val="20"/>
        </w:rPr>
      </w:pPr>
    </w:p>
    <w:p w14:paraId="6A98C8F5" w14:textId="77777777" w:rsidR="00DE2158" w:rsidRPr="00B963FB" w:rsidRDefault="00DE2158" w:rsidP="00DE2158">
      <w:pPr>
        <w:pStyle w:val="Default"/>
        <w:jc w:val="both"/>
        <w:rPr>
          <w:color w:val="auto"/>
          <w:sz w:val="20"/>
          <w:szCs w:val="20"/>
        </w:rPr>
      </w:pPr>
      <w:r w:rsidRPr="00B963FB">
        <w:rPr>
          <w:color w:val="auto"/>
          <w:sz w:val="20"/>
          <w:szCs w:val="20"/>
        </w:rPr>
        <w:t xml:space="preserve">Do presente CONVÊNIO será dado a devida publicidade no prazo de máximo de 20 (vinte) dias, contados da data de sua assinatura. </w:t>
      </w:r>
    </w:p>
    <w:p w14:paraId="026245BC" w14:textId="77777777" w:rsidR="00DE2158" w:rsidRPr="00B963FB" w:rsidRDefault="00DE2158" w:rsidP="00DE2158">
      <w:pPr>
        <w:pStyle w:val="Default"/>
        <w:jc w:val="both"/>
        <w:rPr>
          <w:sz w:val="20"/>
          <w:szCs w:val="20"/>
        </w:rPr>
      </w:pPr>
    </w:p>
    <w:p w14:paraId="0F19F1E6" w14:textId="77777777" w:rsidR="00DE2158" w:rsidRPr="00B963FB" w:rsidRDefault="00DE2158" w:rsidP="00DE2158">
      <w:pPr>
        <w:pStyle w:val="Default"/>
        <w:jc w:val="both"/>
        <w:rPr>
          <w:sz w:val="20"/>
          <w:szCs w:val="20"/>
        </w:rPr>
      </w:pPr>
    </w:p>
    <w:p w14:paraId="7161CBA9" w14:textId="77777777" w:rsidR="00DE2158" w:rsidRPr="00B963FB" w:rsidRDefault="00DE2158" w:rsidP="00DE2158">
      <w:pPr>
        <w:pStyle w:val="Default"/>
        <w:jc w:val="both"/>
        <w:rPr>
          <w:b/>
          <w:sz w:val="20"/>
          <w:szCs w:val="20"/>
        </w:rPr>
      </w:pPr>
      <w:r w:rsidRPr="00B963FB">
        <w:rPr>
          <w:b/>
          <w:sz w:val="20"/>
          <w:szCs w:val="20"/>
        </w:rPr>
        <w:t>CLÁUSULA DÉCIMA NONA</w:t>
      </w:r>
    </w:p>
    <w:p w14:paraId="4FCF11B2" w14:textId="77777777" w:rsidR="00DE2158" w:rsidRPr="00B963FB" w:rsidRDefault="00DE2158" w:rsidP="00DE2158">
      <w:pPr>
        <w:pStyle w:val="Default"/>
        <w:jc w:val="both"/>
        <w:rPr>
          <w:b/>
          <w:sz w:val="20"/>
          <w:szCs w:val="20"/>
        </w:rPr>
      </w:pPr>
    </w:p>
    <w:p w14:paraId="55E6CAE1" w14:textId="77777777" w:rsidR="00DE2158" w:rsidRPr="00B963FB" w:rsidRDefault="00DE2158" w:rsidP="00DE2158">
      <w:pPr>
        <w:pStyle w:val="Default"/>
        <w:jc w:val="center"/>
        <w:rPr>
          <w:b/>
          <w:sz w:val="20"/>
          <w:szCs w:val="20"/>
          <w:u w:val="single"/>
        </w:rPr>
      </w:pPr>
      <w:r w:rsidRPr="00B963FB">
        <w:rPr>
          <w:b/>
          <w:sz w:val="20"/>
          <w:szCs w:val="20"/>
          <w:u w:val="single"/>
        </w:rPr>
        <w:t>DA VIGÊNCIA E DA PRORROGAÇÃO</w:t>
      </w:r>
    </w:p>
    <w:p w14:paraId="12020530" w14:textId="77777777" w:rsidR="00DE2158" w:rsidRPr="00B963FB" w:rsidRDefault="00DE2158" w:rsidP="00DE2158">
      <w:pPr>
        <w:pStyle w:val="Default"/>
        <w:jc w:val="both"/>
        <w:rPr>
          <w:sz w:val="20"/>
          <w:szCs w:val="20"/>
        </w:rPr>
      </w:pPr>
    </w:p>
    <w:p w14:paraId="728DC80B" w14:textId="77777777" w:rsidR="00DE2158" w:rsidRPr="00B963FB" w:rsidRDefault="00DE2158" w:rsidP="00DE2158">
      <w:pPr>
        <w:pStyle w:val="Default"/>
        <w:jc w:val="both"/>
        <w:rPr>
          <w:sz w:val="20"/>
          <w:szCs w:val="20"/>
        </w:rPr>
      </w:pPr>
      <w:r w:rsidRPr="00B963FB">
        <w:rPr>
          <w:sz w:val="20"/>
          <w:szCs w:val="20"/>
        </w:rPr>
        <w:t xml:space="preserve">O prazo de vigência do presente CONVÊNIO será de 12 (doze) meses, podendo ser prorrogado por períodos iguais e sucessivos, até o limite de 60 (sessenta) meses, tendo por termo inicial a data de sua assinatura. </w:t>
      </w:r>
    </w:p>
    <w:p w14:paraId="44404462" w14:textId="77777777" w:rsidR="00DE2158" w:rsidRPr="00B963FB" w:rsidRDefault="00DE2158" w:rsidP="00DE2158">
      <w:pPr>
        <w:pStyle w:val="Default"/>
        <w:jc w:val="both"/>
        <w:rPr>
          <w:sz w:val="20"/>
          <w:szCs w:val="20"/>
        </w:rPr>
      </w:pPr>
    </w:p>
    <w:p w14:paraId="708C3D23" w14:textId="77777777" w:rsidR="00DE2158" w:rsidRPr="00B963FB" w:rsidRDefault="00DE2158" w:rsidP="00DE2158">
      <w:pPr>
        <w:pStyle w:val="Default"/>
        <w:jc w:val="both"/>
        <w:rPr>
          <w:sz w:val="20"/>
          <w:szCs w:val="20"/>
        </w:rPr>
      </w:pPr>
    </w:p>
    <w:p w14:paraId="4F126A3D" w14:textId="77777777" w:rsidR="00DE2158" w:rsidRPr="00B963FB" w:rsidRDefault="00DE2158" w:rsidP="00DE2158">
      <w:pPr>
        <w:pStyle w:val="Default"/>
        <w:jc w:val="both"/>
        <w:rPr>
          <w:sz w:val="20"/>
          <w:szCs w:val="20"/>
        </w:rPr>
      </w:pPr>
      <w:r w:rsidRPr="00B963FB">
        <w:rPr>
          <w:b/>
          <w:sz w:val="20"/>
          <w:szCs w:val="20"/>
        </w:rPr>
        <w:t>PARÁGRAFO ÚNICO</w:t>
      </w:r>
      <w:r w:rsidRPr="00B963FB">
        <w:rPr>
          <w:sz w:val="20"/>
          <w:szCs w:val="20"/>
        </w:rPr>
        <w:t xml:space="preserve"> - A continuidade da prestação de serviços nos exercícios financeiros subsequentes ao presente, respeitado o prazo de vigência do convênio, estipulado no caput, fica condicionada à aprovação das dotações próprias para as referidas despesas no orçamento do município.</w:t>
      </w:r>
    </w:p>
    <w:p w14:paraId="10829030" w14:textId="77777777" w:rsidR="00DE2158" w:rsidRPr="00B963FB" w:rsidRDefault="00DE2158" w:rsidP="00DE2158">
      <w:pPr>
        <w:pStyle w:val="Default"/>
        <w:jc w:val="both"/>
        <w:rPr>
          <w:sz w:val="20"/>
          <w:szCs w:val="20"/>
        </w:rPr>
      </w:pPr>
    </w:p>
    <w:p w14:paraId="7BE235BC" w14:textId="77777777" w:rsidR="00DE2158" w:rsidRPr="00B963FB" w:rsidRDefault="00DE2158" w:rsidP="00DE2158">
      <w:pPr>
        <w:pStyle w:val="Default"/>
        <w:jc w:val="both"/>
        <w:rPr>
          <w:b/>
          <w:sz w:val="20"/>
          <w:szCs w:val="20"/>
        </w:rPr>
      </w:pPr>
      <w:r w:rsidRPr="00B963FB">
        <w:rPr>
          <w:b/>
          <w:sz w:val="20"/>
          <w:szCs w:val="20"/>
        </w:rPr>
        <w:t xml:space="preserve">CLÁUSULA VIGÉSIMA </w:t>
      </w:r>
    </w:p>
    <w:p w14:paraId="30346542" w14:textId="77777777" w:rsidR="00DE2158" w:rsidRPr="00B963FB" w:rsidRDefault="00DE2158" w:rsidP="00DE2158">
      <w:pPr>
        <w:pStyle w:val="Default"/>
        <w:jc w:val="both"/>
        <w:rPr>
          <w:b/>
          <w:sz w:val="20"/>
          <w:szCs w:val="20"/>
        </w:rPr>
      </w:pPr>
    </w:p>
    <w:p w14:paraId="651D6778" w14:textId="77777777" w:rsidR="00DE2158" w:rsidRPr="00B963FB" w:rsidRDefault="00DE2158" w:rsidP="00DE2158">
      <w:pPr>
        <w:pStyle w:val="Default"/>
        <w:jc w:val="center"/>
        <w:rPr>
          <w:b/>
          <w:sz w:val="20"/>
          <w:szCs w:val="20"/>
          <w:u w:val="single"/>
        </w:rPr>
      </w:pPr>
      <w:r w:rsidRPr="00B963FB">
        <w:rPr>
          <w:b/>
          <w:sz w:val="20"/>
          <w:szCs w:val="20"/>
          <w:u w:val="single"/>
        </w:rPr>
        <w:t>DA OBRIGAÇÃO DO PAGAMENTO</w:t>
      </w:r>
    </w:p>
    <w:p w14:paraId="34176646" w14:textId="77777777" w:rsidR="00DE2158" w:rsidRPr="00B963FB" w:rsidRDefault="00DE2158" w:rsidP="00DE2158">
      <w:pPr>
        <w:pStyle w:val="Default"/>
        <w:jc w:val="both"/>
        <w:rPr>
          <w:sz w:val="20"/>
          <w:szCs w:val="20"/>
        </w:rPr>
      </w:pPr>
    </w:p>
    <w:p w14:paraId="00BB52B1" w14:textId="77777777" w:rsidR="00DE2158" w:rsidRPr="00B963FB" w:rsidRDefault="00DE2158" w:rsidP="00DE2158">
      <w:pPr>
        <w:pStyle w:val="Default"/>
        <w:jc w:val="both"/>
        <w:rPr>
          <w:color w:val="auto"/>
          <w:sz w:val="20"/>
          <w:szCs w:val="20"/>
        </w:rPr>
      </w:pPr>
      <w:r w:rsidRPr="00B963FB">
        <w:rPr>
          <w:color w:val="auto"/>
          <w:sz w:val="20"/>
          <w:szCs w:val="20"/>
        </w:rPr>
        <w:t xml:space="preserve">O não cumprimento pelo MINISTÉRIO DA SAÚDE ou quaisquer outros órgãos federais ou Estaduais com a incumbência da obrigação de repassar os recursos correspondentes aos valores constantes deste convênio, não transfere para o MUNICÍPIO a obrigação de pagar os serviços ora conveniados, os quais são de responsabilidade do MINISTÉRIO DA SAÚDE e os demais órgãos que lhe forem vinculados para esse fim, para todos os efeitos legais. </w:t>
      </w:r>
    </w:p>
    <w:p w14:paraId="2D5FF9D0" w14:textId="77777777" w:rsidR="00DE2158" w:rsidRPr="00B963FB" w:rsidRDefault="00DE2158" w:rsidP="00DE2158">
      <w:pPr>
        <w:pStyle w:val="Default"/>
        <w:jc w:val="both"/>
        <w:rPr>
          <w:sz w:val="20"/>
          <w:szCs w:val="20"/>
        </w:rPr>
      </w:pPr>
    </w:p>
    <w:p w14:paraId="55FF6C2A" w14:textId="77777777" w:rsidR="00DE2158" w:rsidRPr="00B963FB" w:rsidRDefault="00DE2158" w:rsidP="00DE2158">
      <w:pPr>
        <w:pStyle w:val="Default"/>
        <w:jc w:val="both"/>
        <w:rPr>
          <w:sz w:val="20"/>
          <w:szCs w:val="20"/>
        </w:rPr>
      </w:pPr>
    </w:p>
    <w:p w14:paraId="42E5772A" w14:textId="77777777" w:rsidR="00DE2158" w:rsidRPr="00B963FB" w:rsidRDefault="00DE2158" w:rsidP="00DE2158">
      <w:pPr>
        <w:pStyle w:val="Default"/>
        <w:jc w:val="both"/>
        <w:rPr>
          <w:b/>
          <w:sz w:val="20"/>
          <w:szCs w:val="20"/>
        </w:rPr>
      </w:pPr>
      <w:r w:rsidRPr="00B963FB">
        <w:rPr>
          <w:b/>
          <w:sz w:val="20"/>
          <w:szCs w:val="20"/>
        </w:rPr>
        <w:t>CLÁUSULA VIGÉSIMA PRIMEIRA</w:t>
      </w:r>
    </w:p>
    <w:p w14:paraId="781957A0" w14:textId="77777777" w:rsidR="00DE2158" w:rsidRPr="00B963FB" w:rsidRDefault="00DE2158" w:rsidP="00DE2158">
      <w:pPr>
        <w:pStyle w:val="Default"/>
        <w:jc w:val="both"/>
        <w:rPr>
          <w:b/>
          <w:sz w:val="20"/>
          <w:szCs w:val="20"/>
        </w:rPr>
      </w:pPr>
    </w:p>
    <w:p w14:paraId="7F439F5D" w14:textId="77777777" w:rsidR="00DE2158" w:rsidRPr="00B963FB" w:rsidRDefault="00DE2158" w:rsidP="00DE2158">
      <w:pPr>
        <w:pStyle w:val="Default"/>
        <w:jc w:val="center"/>
        <w:rPr>
          <w:b/>
          <w:sz w:val="20"/>
          <w:szCs w:val="20"/>
          <w:u w:val="single"/>
        </w:rPr>
      </w:pPr>
      <w:r w:rsidRPr="00B963FB">
        <w:rPr>
          <w:b/>
          <w:sz w:val="20"/>
          <w:szCs w:val="20"/>
          <w:u w:val="single"/>
        </w:rPr>
        <w:t>DO FORO</w:t>
      </w:r>
    </w:p>
    <w:p w14:paraId="6045B7EE" w14:textId="77777777" w:rsidR="00DE2158" w:rsidRPr="00B963FB" w:rsidRDefault="00DE2158" w:rsidP="00DE2158">
      <w:pPr>
        <w:pStyle w:val="Default"/>
        <w:jc w:val="both"/>
        <w:rPr>
          <w:sz w:val="20"/>
          <w:szCs w:val="20"/>
        </w:rPr>
      </w:pPr>
    </w:p>
    <w:p w14:paraId="6DAE1D1E" w14:textId="77777777" w:rsidR="00DE2158" w:rsidRPr="00B963FB" w:rsidRDefault="00DE2158" w:rsidP="00DE2158">
      <w:pPr>
        <w:pStyle w:val="Default"/>
        <w:jc w:val="both"/>
        <w:rPr>
          <w:sz w:val="20"/>
          <w:szCs w:val="20"/>
        </w:rPr>
      </w:pPr>
      <w:r w:rsidRPr="00B963FB">
        <w:rPr>
          <w:sz w:val="20"/>
          <w:szCs w:val="20"/>
        </w:rPr>
        <w:t xml:space="preserve">Os partícipes elegem o Foro da Comarca de Urupês/SP, com exclusão de qualquer outro, por mais privilegiado que seja, para dirimir questões oriundas do presente CONVÊNIO que não puderem ser resolvidas por estes. </w:t>
      </w:r>
    </w:p>
    <w:p w14:paraId="4BA00B2C" w14:textId="77777777" w:rsidR="00DE2158" w:rsidRPr="00B963FB" w:rsidRDefault="00DE2158" w:rsidP="00DE2158">
      <w:pPr>
        <w:pStyle w:val="Default"/>
        <w:jc w:val="both"/>
        <w:rPr>
          <w:sz w:val="20"/>
          <w:szCs w:val="20"/>
        </w:rPr>
      </w:pPr>
    </w:p>
    <w:p w14:paraId="55D979D0" w14:textId="77777777" w:rsidR="00DE2158" w:rsidRPr="00B963FB" w:rsidRDefault="00DE2158" w:rsidP="00DE2158">
      <w:pPr>
        <w:pStyle w:val="Default"/>
        <w:jc w:val="both"/>
        <w:rPr>
          <w:sz w:val="20"/>
          <w:szCs w:val="20"/>
        </w:rPr>
      </w:pPr>
      <w:r w:rsidRPr="00B963FB">
        <w:rPr>
          <w:sz w:val="20"/>
          <w:szCs w:val="20"/>
        </w:rPr>
        <w:t xml:space="preserve">E por estarem as partes justas e conveniadas, firmam o presente convênio </w:t>
      </w:r>
      <w:proofErr w:type="gramStart"/>
      <w:r w:rsidRPr="00B963FB">
        <w:rPr>
          <w:sz w:val="20"/>
          <w:szCs w:val="20"/>
        </w:rPr>
        <w:t>em  vias</w:t>
      </w:r>
      <w:proofErr w:type="gramEnd"/>
      <w:r w:rsidRPr="00B963FB">
        <w:rPr>
          <w:sz w:val="20"/>
          <w:szCs w:val="20"/>
        </w:rPr>
        <w:t xml:space="preserve"> de igual teor e forma para um único efeito, na presença de 02 (duas) testemunhas, abaixo assinadas. </w:t>
      </w:r>
    </w:p>
    <w:p w14:paraId="132310CF" w14:textId="77777777" w:rsidR="00DE2158" w:rsidRPr="00B963FB" w:rsidRDefault="00DE2158" w:rsidP="00DE2158">
      <w:pPr>
        <w:pStyle w:val="Default"/>
        <w:jc w:val="both"/>
        <w:rPr>
          <w:sz w:val="20"/>
          <w:szCs w:val="20"/>
        </w:rPr>
      </w:pPr>
    </w:p>
    <w:p w14:paraId="43488C6C" w14:textId="77777777" w:rsidR="00DE2158" w:rsidRPr="00B963FB" w:rsidRDefault="00DE2158" w:rsidP="00DE2158">
      <w:pPr>
        <w:pStyle w:val="Default"/>
        <w:jc w:val="right"/>
        <w:rPr>
          <w:sz w:val="20"/>
          <w:szCs w:val="20"/>
        </w:rPr>
      </w:pPr>
    </w:p>
    <w:p w14:paraId="513FE00D" w14:textId="77777777" w:rsidR="00DE2158" w:rsidRPr="00B963FB" w:rsidRDefault="00DE2158" w:rsidP="00DE2158">
      <w:pPr>
        <w:pStyle w:val="Default"/>
        <w:jc w:val="both"/>
        <w:rPr>
          <w:sz w:val="20"/>
          <w:szCs w:val="20"/>
        </w:rPr>
      </w:pPr>
      <w:r w:rsidRPr="00B963FB">
        <w:rPr>
          <w:sz w:val="20"/>
          <w:szCs w:val="20"/>
        </w:rPr>
        <w:t xml:space="preserve">                                     </w:t>
      </w:r>
      <w:proofErr w:type="gramStart"/>
      <w:r w:rsidRPr="00B963FB">
        <w:rPr>
          <w:sz w:val="20"/>
          <w:szCs w:val="20"/>
        </w:rPr>
        <w:t xml:space="preserve">Urupês,   </w:t>
      </w:r>
      <w:proofErr w:type="gramEnd"/>
      <w:r w:rsidRPr="00B963FB">
        <w:rPr>
          <w:sz w:val="20"/>
          <w:szCs w:val="20"/>
        </w:rPr>
        <w:t xml:space="preserve">       de                                        </w:t>
      </w:r>
      <w:proofErr w:type="spellStart"/>
      <w:r w:rsidRPr="00B963FB">
        <w:rPr>
          <w:sz w:val="20"/>
          <w:szCs w:val="20"/>
        </w:rPr>
        <w:t>de</w:t>
      </w:r>
      <w:proofErr w:type="spellEnd"/>
      <w:r w:rsidRPr="00B963FB">
        <w:rPr>
          <w:sz w:val="20"/>
          <w:szCs w:val="20"/>
        </w:rPr>
        <w:t xml:space="preserve"> 2.015.</w:t>
      </w:r>
    </w:p>
    <w:p w14:paraId="1A83443E" w14:textId="77777777" w:rsidR="00DE2158" w:rsidRPr="00B963FB" w:rsidRDefault="00DE2158" w:rsidP="00DE2158">
      <w:pPr>
        <w:pStyle w:val="Default"/>
        <w:jc w:val="right"/>
        <w:rPr>
          <w:sz w:val="20"/>
          <w:szCs w:val="20"/>
        </w:rPr>
      </w:pPr>
    </w:p>
    <w:p w14:paraId="38DDB91E" w14:textId="77777777" w:rsidR="00DE2158" w:rsidRPr="00B963FB" w:rsidRDefault="00DE2158" w:rsidP="00DE2158">
      <w:pPr>
        <w:pStyle w:val="Default"/>
        <w:jc w:val="right"/>
        <w:rPr>
          <w:sz w:val="20"/>
          <w:szCs w:val="20"/>
        </w:rPr>
      </w:pPr>
    </w:p>
    <w:p w14:paraId="2D138F63" w14:textId="77777777" w:rsidR="00DE2158" w:rsidRPr="00B963FB" w:rsidRDefault="00DE2158" w:rsidP="00DE2158">
      <w:pPr>
        <w:pStyle w:val="Default"/>
        <w:jc w:val="right"/>
        <w:rPr>
          <w:sz w:val="20"/>
          <w:szCs w:val="20"/>
        </w:rPr>
      </w:pPr>
    </w:p>
    <w:p w14:paraId="62709A7C" w14:textId="77777777" w:rsidR="00DE2158" w:rsidRPr="00B963FB" w:rsidRDefault="00DE2158" w:rsidP="00DE2158">
      <w:pPr>
        <w:pStyle w:val="Default"/>
        <w:rPr>
          <w:sz w:val="20"/>
          <w:szCs w:val="20"/>
        </w:rPr>
      </w:pPr>
    </w:p>
    <w:p w14:paraId="14E378DE" w14:textId="77777777" w:rsidR="00DE2158" w:rsidRPr="00B963FB" w:rsidRDefault="00DE2158" w:rsidP="00DE2158">
      <w:pPr>
        <w:pStyle w:val="Default"/>
        <w:rPr>
          <w:sz w:val="20"/>
          <w:szCs w:val="20"/>
        </w:rPr>
      </w:pPr>
      <w:r w:rsidRPr="00B963FB">
        <w:rPr>
          <w:sz w:val="20"/>
          <w:szCs w:val="20"/>
        </w:rPr>
        <w:t>XXXXXXXXXXXXXXXXXXXXX                   XXXXXXXXXXXXXXXXXXXXXXXX</w:t>
      </w:r>
    </w:p>
    <w:p w14:paraId="75A08CC0" w14:textId="77777777" w:rsidR="00DE2158" w:rsidRPr="00B963FB" w:rsidRDefault="00DE2158" w:rsidP="00DE2158">
      <w:pPr>
        <w:pStyle w:val="Default"/>
        <w:rPr>
          <w:sz w:val="20"/>
          <w:szCs w:val="20"/>
        </w:rPr>
      </w:pPr>
      <w:r w:rsidRPr="00B963FB">
        <w:rPr>
          <w:sz w:val="20"/>
          <w:szCs w:val="20"/>
        </w:rPr>
        <w:t xml:space="preserve">         Prefeito Municipal                                                     Provedor</w:t>
      </w:r>
    </w:p>
    <w:p w14:paraId="2B44931E" w14:textId="77777777" w:rsidR="00DE2158" w:rsidRPr="00B963FB" w:rsidRDefault="00DE2158" w:rsidP="00DE2158">
      <w:pPr>
        <w:pStyle w:val="Default"/>
        <w:rPr>
          <w:sz w:val="20"/>
          <w:szCs w:val="20"/>
        </w:rPr>
      </w:pPr>
    </w:p>
    <w:p w14:paraId="00CCB900" w14:textId="77777777" w:rsidR="00DE2158" w:rsidRPr="00B963FB" w:rsidRDefault="00DE2158" w:rsidP="00DE2158">
      <w:pPr>
        <w:pStyle w:val="Default"/>
        <w:rPr>
          <w:sz w:val="20"/>
          <w:szCs w:val="20"/>
        </w:rPr>
      </w:pPr>
    </w:p>
    <w:p w14:paraId="48E1D2F9" w14:textId="77777777" w:rsidR="00DE2158" w:rsidRPr="00B963FB" w:rsidRDefault="00DE2158" w:rsidP="00DE2158">
      <w:pPr>
        <w:pStyle w:val="Default"/>
        <w:rPr>
          <w:sz w:val="20"/>
          <w:szCs w:val="20"/>
        </w:rPr>
      </w:pPr>
    </w:p>
    <w:p w14:paraId="1A67671D" w14:textId="77777777" w:rsidR="00DE2158" w:rsidRPr="00B963FB" w:rsidRDefault="00DE2158" w:rsidP="00DE2158">
      <w:pPr>
        <w:pStyle w:val="Default"/>
        <w:rPr>
          <w:sz w:val="20"/>
          <w:szCs w:val="20"/>
        </w:rPr>
      </w:pPr>
    </w:p>
    <w:p w14:paraId="0BEB7B83" w14:textId="77777777" w:rsidR="00DE2158" w:rsidRPr="00B963FB" w:rsidRDefault="00DE2158" w:rsidP="00DE2158">
      <w:pPr>
        <w:pStyle w:val="Default"/>
        <w:rPr>
          <w:b/>
          <w:sz w:val="20"/>
          <w:szCs w:val="20"/>
          <w:u w:val="single"/>
        </w:rPr>
      </w:pPr>
      <w:r w:rsidRPr="00B963FB">
        <w:rPr>
          <w:sz w:val="20"/>
          <w:szCs w:val="20"/>
        </w:rPr>
        <w:t>Testemunhas:</w:t>
      </w:r>
    </w:p>
    <w:p w14:paraId="63EDF800" w14:textId="77777777" w:rsidR="00DE2158" w:rsidRDefault="00DE2158" w:rsidP="00DE2158">
      <w:pPr>
        <w:spacing w:after="0" w:line="240" w:lineRule="auto"/>
        <w:ind w:firstLine="2835"/>
        <w:jc w:val="both"/>
        <w:rPr>
          <w:rFonts w:ascii="Arial" w:hAnsi="Arial" w:cs="Arial"/>
          <w:sz w:val="24"/>
          <w:szCs w:val="24"/>
        </w:rPr>
      </w:pPr>
    </w:p>
    <w:p w14:paraId="4A0B1C0C" w14:textId="77777777" w:rsidR="00D17D0E" w:rsidRDefault="00D17D0E" w:rsidP="00DE2158">
      <w:pPr>
        <w:spacing w:after="0"/>
        <w:jc w:val="center"/>
      </w:pPr>
    </w:p>
    <w:sectPr w:rsidR="00D17D0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5774D"/>
    <w:multiLevelType w:val="hybridMultilevel"/>
    <w:tmpl w:val="1E064BA0"/>
    <w:lvl w:ilvl="0" w:tplc="901AA8EA">
      <w:start w:val="1"/>
      <w:numFmt w:val="decimal"/>
      <w:lvlText w:val="A%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4781990"/>
    <w:multiLevelType w:val="hybridMultilevel"/>
    <w:tmpl w:val="9D322302"/>
    <w:lvl w:ilvl="0" w:tplc="4992D8AE">
      <w:start w:val="1"/>
      <w:numFmt w:val="decimal"/>
      <w:lvlText w:val="D%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ADC0E73"/>
    <w:multiLevelType w:val="hybridMultilevel"/>
    <w:tmpl w:val="64628D9E"/>
    <w:lvl w:ilvl="0" w:tplc="72DCD6B0">
      <w:start w:val="1"/>
      <w:numFmt w:val="lowerLetter"/>
      <w:lvlText w:val="%1)"/>
      <w:lvlJc w:val="left"/>
      <w:pPr>
        <w:ind w:left="644" w:hanging="360"/>
      </w:pPr>
      <w:rPr>
        <w:rFonts w:hint="default"/>
        <w:b/>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3" w15:restartNumberingAfterBreak="0">
    <w:nsid w:val="22CE5E92"/>
    <w:multiLevelType w:val="hybridMultilevel"/>
    <w:tmpl w:val="8DC2C396"/>
    <w:lvl w:ilvl="0" w:tplc="E7FAF4FE">
      <w:start w:val="1"/>
      <w:numFmt w:val="decimal"/>
      <w:lvlText w:val="C%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3524C03"/>
    <w:multiLevelType w:val="hybridMultilevel"/>
    <w:tmpl w:val="8AC2D3F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5AC7304"/>
    <w:multiLevelType w:val="hybridMultilevel"/>
    <w:tmpl w:val="478E63F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37515291"/>
    <w:multiLevelType w:val="hybridMultilevel"/>
    <w:tmpl w:val="7506C0F0"/>
    <w:lvl w:ilvl="0" w:tplc="09C89A00">
      <w:start w:val="1"/>
      <w:numFmt w:val="decimal"/>
      <w:lvlText w:val="E%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5B96298"/>
    <w:multiLevelType w:val="hybridMultilevel"/>
    <w:tmpl w:val="6FCE9076"/>
    <w:lvl w:ilvl="0" w:tplc="72DCD6B0">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AED7CF6"/>
    <w:multiLevelType w:val="hybridMultilevel"/>
    <w:tmpl w:val="F08CDD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C29480A"/>
    <w:multiLevelType w:val="hybridMultilevel"/>
    <w:tmpl w:val="1054B93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632D779D"/>
    <w:multiLevelType w:val="hybridMultilevel"/>
    <w:tmpl w:val="2B70B4A4"/>
    <w:lvl w:ilvl="0" w:tplc="04160001">
      <w:start w:val="1"/>
      <w:numFmt w:val="bullet"/>
      <w:lvlText w:val=""/>
      <w:lvlJc w:val="left"/>
      <w:pPr>
        <w:ind w:left="1364" w:hanging="360"/>
      </w:pPr>
      <w:rPr>
        <w:rFonts w:ascii="Symbol" w:hAnsi="Symbol" w:hint="default"/>
      </w:rPr>
    </w:lvl>
    <w:lvl w:ilvl="1" w:tplc="04160003" w:tentative="1">
      <w:start w:val="1"/>
      <w:numFmt w:val="bullet"/>
      <w:lvlText w:val="o"/>
      <w:lvlJc w:val="left"/>
      <w:pPr>
        <w:ind w:left="2084" w:hanging="360"/>
      </w:pPr>
      <w:rPr>
        <w:rFonts w:ascii="Courier New" w:hAnsi="Courier New" w:cs="Courier New" w:hint="default"/>
      </w:rPr>
    </w:lvl>
    <w:lvl w:ilvl="2" w:tplc="04160005" w:tentative="1">
      <w:start w:val="1"/>
      <w:numFmt w:val="bullet"/>
      <w:lvlText w:val=""/>
      <w:lvlJc w:val="left"/>
      <w:pPr>
        <w:ind w:left="2804" w:hanging="360"/>
      </w:pPr>
      <w:rPr>
        <w:rFonts w:ascii="Wingdings" w:hAnsi="Wingdings" w:hint="default"/>
      </w:rPr>
    </w:lvl>
    <w:lvl w:ilvl="3" w:tplc="04160001" w:tentative="1">
      <w:start w:val="1"/>
      <w:numFmt w:val="bullet"/>
      <w:lvlText w:val=""/>
      <w:lvlJc w:val="left"/>
      <w:pPr>
        <w:ind w:left="3524" w:hanging="360"/>
      </w:pPr>
      <w:rPr>
        <w:rFonts w:ascii="Symbol" w:hAnsi="Symbol" w:hint="default"/>
      </w:rPr>
    </w:lvl>
    <w:lvl w:ilvl="4" w:tplc="04160003" w:tentative="1">
      <w:start w:val="1"/>
      <w:numFmt w:val="bullet"/>
      <w:lvlText w:val="o"/>
      <w:lvlJc w:val="left"/>
      <w:pPr>
        <w:ind w:left="4244" w:hanging="360"/>
      </w:pPr>
      <w:rPr>
        <w:rFonts w:ascii="Courier New" w:hAnsi="Courier New" w:cs="Courier New" w:hint="default"/>
      </w:rPr>
    </w:lvl>
    <w:lvl w:ilvl="5" w:tplc="04160005" w:tentative="1">
      <w:start w:val="1"/>
      <w:numFmt w:val="bullet"/>
      <w:lvlText w:val=""/>
      <w:lvlJc w:val="left"/>
      <w:pPr>
        <w:ind w:left="4964" w:hanging="360"/>
      </w:pPr>
      <w:rPr>
        <w:rFonts w:ascii="Wingdings" w:hAnsi="Wingdings" w:hint="default"/>
      </w:rPr>
    </w:lvl>
    <w:lvl w:ilvl="6" w:tplc="04160001" w:tentative="1">
      <w:start w:val="1"/>
      <w:numFmt w:val="bullet"/>
      <w:lvlText w:val=""/>
      <w:lvlJc w:val="left"/>
      <w:pPr>
        <w:ind w:left="5684" w:hanging="360"/>
      </w:pPr>
      <w:rPr>
        <w:rFonts w:ascii="Symbol" w:hAnsi="Symbol" w:hint="default"/>
      </w:rPr>
    </w:lvl>
    <w:lvl w:ilvl="7" w:tplc="04160003" w:tentative="1">
      <w:start w:val="1"/>
      <w:numFmt w:val="bullet"/>
      <w:lvlText w:val="o"/>
      <w:lvlJc w:val="left"/>
      <w:pPr>
        <w:ind w:left="6404" w:hanging="360"/>
      </w:pPr>
      <w:rPr>
        <w:rFonts w:ascii="Courier New" w:hAnsi="Courier New" w:cs="Courier New" w:hint="default"/>
      </w:rPr>
    </w:lvl>
    <w:lvl w:ilvl="8" w:tplc="04160005" w:tentative="1">
      <w:start w:val="1"/>
      <w:numFmt w:val="bullet"/>
      <w:lvlText w:val=""/>
      <w:lvlJc w:val="left"/>
      <w:pPr>
        <w:ind w:left="7124" w:hanging="360"/>
      </w:pPr>
      <w:rPr>
        <w:rFonts w:ascii="Wingdings" w:hAnsi="Wingdings" w:hint="default"/>
      </w:rPr>
    </w:lvl>
  </w:abstractNum>
  <w:abstractNum w:abstractNumId="11" w15:restartNumberingAfterBreak="0">
    <w:nsid w:val="7C23121C"/>
    <w:multiLevelType w:val="hybridMultilevel"/>
    <w:tmpl w:val="FD00900E"/>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num w:numId="1">
    <w:abstractNumId w:val="2"/>
  </w:num>
  <w:num w:numId="2">
    <w:abstractNumId w:val="11"/>
  </w:num>
  <w:num w:numId="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3"/>
  </w:num>
  <w:num w:numId="6">
    <w:abstractNumId w:val="1"/>
  </w:num>
  <w:num w:numId="7">
    <w:abstractNumId w:val="6"/>
  </w:num>
  <w:num w:numId="8">
    <w:abstractNumId w:val="4"/>
  </w:num>
  <w:num w:numId="9">
    <w:abstractNumId w:val="8"/>
  </w:num>
  <w:num w:numId="10">
    <w:abstractNumId w:val="5"/>
  </w:num>
  <w:num w:numId="11">
    <w:abstractNumId w:val="9"/>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D0E"/>
    <w:rsid w:val="00D17D0E"/>
    <w:rsid w:val="00DE21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4113B7C"/>
  <w15:chartTrackingRefBased/>
  <w15:docId w15:val="{2603759A-00CB-495E-8BC3-62E606928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D0E"/>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D17D0E"/>
    <w:pPr>
      <w:spacing w:after="0" w:line="240" w:lineRule="auto"/>
    </w:pPr>
    <w:rPr>
      <w:rFonts w:ascii="Calibri" w:eastAsia="Calibri" w:hAnsi="Calibri" w:cs="Times New Roman"/>
    </w:rPr>
  </w:style>
  <w:style w:type="paragraph" w:styleId="PargrafodaLista">
    <w:name w:val="List Paragraph"/>
    <w:basedOn w:val="Normal"/>
    <w:uiPriority w:val="34"/>
    <w:qFormat/>
    <w:rsid w:val="00D17D0E"/>
    <w:pPr>
      <w:spacing w:after="200" w:line="276" w:lineRule="auto"/>
      <w:ind w:left="720"/>
      <w:contextualSpacing/>
    </w:pPr>
  </w:style>
  <w:style w:type="paragraph" w:styleId="NormalWeb">
    <w:name w:val="Normal (Web)"/>
    <w:basedOn w:val="Normal"/>
    <w:uiPriority w:val="99"/>
    <w:unhideWhenUsed/>
    <w:rsid w:val="00DE2158"/>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Default">
    <w:name w:val="Default"/>
    <w:uiPriority w:val="99"/>
    <w:rsid w:val="00DE2158"/>
    <w:pPr>
      <w:autoSpaceDE w:val="0"/>
      <w:autoSpaceDN w:val="0"/>
      <w:adjustRightInd w:val="0"/>
      <w:spacing w:after="0" w:line="240" w:lineRule="auto"/>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4489</Words>
  <Characters>24245</Characters>
  <Application>Microsoft Office Word</Application>
  <DocSecurity>0</DocSecurity>
  <Lines>202</Lines>
  <Paragraphs>57</Paragraphs>
  <ScaleCrop>false</ScaleCrop>
  <Company/>
  <LinksUpToDate>false</LinksUpToDate>
  <CharactersWithSpaces>28677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Lauriston Isique</dc:creator>
  <cp:keywords/>
  <dc:description/>
  <cp:lastModifiedBy>Lauriston Isique</cp:lastModifiedBy>
  <cp:revision>2</cp:revision>
  <dcterms:created xsi:type="dcterms:W3CDTF">2021-04-06T11:38:00Z</dcterms:created>
  <dcterms:modified xsi:type="dcterms:W3CDTF">2021-04-06T11:38:00Z</dcterms:modified>
</cp:coreProperties>
</file>